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C955A6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bookmarkStart w:id="0" w:name="_GoBack"/>
      <w:r>
        <w:rPr>
          <w:rFonts w:ascii="Calibri" w:eastAsiaTheme="majorEastAsia" w:hAnsi="Calibri" w:cs="Calibri"/>
          <w:sz w:val="20"/>
          <w:szCs w:val="20"/>
        </w:rPr>
        <w:t>2027</w:t>
      </w:r>
      <w:bookmarkEnd w:id="0"/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46145CBF" w:rsidR="00C37329" w:rsidRDefault="009B55F3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1636F63D" wp14:editId="55913662">
            <wp:extent cx="762000" cy="925195"/>
            <wp:effectExtent l="0" t="0" r="0" b="8255"/>
            <wp:docPr id="718870146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1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1677CB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1677CB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BDD2" w14:textId="77777777" w:rsidR="001677CB" w:rsidRDefault="001677CB">
      <w:r>
        <w:separator/>
      </w:r>
    </w:p>
  </w:endnote>
  <w:endnote w:type="continuationSeparator" w:id="0">
    <w:p w14:paraId="1C8468AA" w14:textId="77777777" w:rsidR="001677CB" w:rsidRDefault="0016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DBC03" w14:textId="77777777" w:rsidR="001677CB" w:rsidRDefault="001677CB">
      <w:r>
        <w:separator/>
      </w:r>
    </w:p>
  </w:footnote>
  <w:footnote w:type="continuationSeparator" w:id="0">
    <w:p w14:paraId="7FEF77E5" w14:textId="77777777" w:rsidR="001677CB" w:rsidRDefault="0016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677CB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B55F3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17244E-7F3B-4BB0-A7D0-54648DEEE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12243-CB8E-47AB-B91D-45D0381E43E2}"/>
</file>

<file path=customXml/itemProps4.xml><?xml version="1.0" encoding="utf-8"?>
<ds:datastoreItem xmlns:ds="http://schemas.openxmlformats.org/officeDocument/2006/customXml" ds:itemID="{DD834C45-FA66-4064-80C8-9768D91B37FE}"/>
</file>

<file path=customXml/itemProps5.xml><?xml version="1.0" encoding="utf-8"?>
<ds:datastoreItem xmlns:ds="http://schemas.openxmlformats.org/officeDocument/2006/customXml" ds:itemID="{62581C72-818E-42B2-B96B-890A17812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Glaza Katarzyna</cp:lastModifiedBy>
  <cp:revision>6</cp:revision>
  <cp:lastPrinted>2016-07-15T12:03:00Z</cp:lastPrinted>
  <dcterms:created xsi:type="dcterms:W3CDTF">2025-02-06T09:25:00Z</dcterms:created>
  <dcterms:modified xsi:type="dcterms:W3CDTF">2025-03-01T17:24:00Z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