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0E77A" w14:textId="378B4FD9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656D98">
        <w:rPr>
          <w:b/>
          <w:sz w:val="26"/>
          <w:szCs w:val="26"/>
        </w:rPr>
        <w:t xml:space="preserve">Plan </w:t>
      </w:r>
      <w:r w:rsidR="00746D95">
        <w:rPr>
          <w:b/>
          <w:sz w:val="26"/>
          <w:szCs w:val="26"/>
        </w:rPr>
        <w:t>realizacji budżetu LSR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1E2F8" w14:textId="77777777" w:rsidR="00F2688D" w:rsidRDefault="00F2688D" w:rsidP="00F409C8">
      <w:pPr>
        <w:spacing w:line="240" w:lineRule="auto"/>
      </w:pPr>
      <w:r>
        <w:separator/>
      </w:r>
    </w:p>
  </w:endnote>
  <w:endnote w:type="continuationSeparator" w:id="0">
    <w:p w14:paraId="51D74980" w14:textId="77777777" w:rsidR="00F2688D" w:rsidRDefault="00F2688D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A6841" w14:textId="77777777" w:rsidR="00F2688D" w:rsidRDefault="00F2688D" w:rsidP="00F409C8">
      <w:pPr>
        <w:spacing w:line="240" w:lineRule="auto"/>
      </w:pPr>
      <w:r>
        <w:separator/>
      </w:r>
    </w:p>
  </w:footnote>
  <w:footnote w:type="continuationSeparator" w:id="0">
    <w:p w14:paraId="129A44C8" w14:textId="77777777" w:rsidR="00F2688D" w:rsidRDefault="00F2688D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2A7713"/>
    <w:rsid w:val="002B2E0C"/>
    <w:rsid w:val="002E11FC"/>
    <w:rsid w:val="00364743"/>
    <w:rsid w:val="004D1A9E"/>
    <w:rsid w:val="005B18B4"/>
    <w:rsid w:val="00656D98"/>
    <w:rsid w:val="00746D95"/>
    <w:rsid w:val="00A75912"/>
    <w:rsid w:val="00B852BF"/>
    <w:rsid w:val="00C512DF"/>
    <w:rsid w:val="00E56F85"/>
    <w:rsid w:val="00ED4EE0"/>
    <w:rsid w:val="00F2688D"/>
    <w:rsid w:val="00F4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136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2</cp:revision>
  <dcterms:created xsi:type="dcterms:W3CDTF">2023-05-22T11:58:00Z</dcterms:created>
  <dcterms:modified xsi:type="dcterms:W3CDTF">2023-05-22T11:58:00Z</dcterms:modified>
</cp:coreProperties>
</file>