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BA76A" w14:textId="77777777" w:rsidR="009834B8" w:rsidRDefault="009834B8" w:rsidP="0081608F">
      <w:pPr>
        <w:jc w:val="center"/>
        <w:rPr>
          <w:rFonts w:ascii="Garamond" w:eastAsia="Calibri" w:hAnsi="Garamond" w:cs="Calibri"/>
          <w:b/>
          <w:bCs/>
          <w:sz w:val="24"/>
          <w:szCs w:val="24"/>
          <w:lang w:eastAsia="en-US"/>
        </w:rPr>
      </w:pPr>
      <w:r>
        <w:rPr>
          <w:rFonts w:ascii="Garamond" w:eastAsia="Calibri" w:hAnsi="Garamond" w:cs="Calibri"/>
          <w:b/>
          <w:bCs/>
          <w:sz w:val="24"/>
          <w:szCs w:val="24"/>
          <w:lang w:eastAsia="en-US"/>
        </w:rPr>
        <w:t>OŚWIADCZENIE</w:t>
      </w:r>
    </w:p>
    <w:p w14:paraId="0D424735" w14:textId="77777777" w:rsidR="009834B8" w:rsidRDefault="009834B8" w:rsidP="0081608F">
      <w:pPr>
        <w:jc w:val="center"/>
        <w:rPr>
          <w:rFonts w:ascii="Garamond" w:eastAsia="Calibri" w:hAnsi="Garamond" w:cs="Calibri"/>
          <w:b/>
          <w:bCs/>
          <w:sz w:val="24"/>
          <w:szCs w:val="24"/>
          <w:lang w:eastAsia="en-US"/>
        </w:rPr>
      </w:pPr>
      <w:r>
        <w:rPr>
          <w:rFonts w:ascii="Garamond" w:eastAsia="Calibri" w:hAnsi="Garamond" w:cs="Calibri"/>
          <w:b/>
          <w:bCs/>
          <w:sz w:val="24"/>
          <w:szCs w:val="24"/>
          <w:lang w:eastAsia="en-US"/>
        </w:rPr>
        <w:t>Wnioskodawcy o dochodach w gospodarstwie domowym</w:t>
      </w:r>
      <w:r w:rsidRPr="009834B8">
        <w:rPr>
          <w:rFonts w:ascii="Garamond" w:eastAsia="Calibri" w:hAnsi="Garamond" w:cs="Calibri"/>
          <w:b/>
          <w:bCs/>
          <w:sz w:val="24"/>
          <w:szCs w:val="24"/>
          <w:vertAlign w:val="superscript"/>
          <w:lang w:eastAsia="en-US"/>
        </w:rPr>
        <w:t>1</w:t>
      </w:r>
    </w:p>
    <w:p w14:paraId="42B26A7C" w14:textId="77777777" w:rsidR="009834B8" w:rsidRDefault="009834B8" w:rsidP="009834B8">
      <w:pPr>
        <w:tabs>
          <w:tab w:val="left" w:pos="240"/>
        </w:tabs>
        <w:spacing w:after="0" w:line="240" w:lineRule="auto"/>
        <w:jc w:val="both"/>
        <w:rPr>
          <w:rFonts w:ascii="Garamond" w:eastAsia="Calibri" w:hAnsi="Garamond" w:cs="Calibri"/>
          <w:bCs/>
          <w:sz w:val="18"/>
          <w:szCs w:val="24"/>
          <w:lang w:eastAsia="en-US"/>
        </w:rPr>
      </w:pPr>
      <w:r w:rsidRPr="009834B8">
        <w:rPr>
          <w:rFonts w:ascii="Garamond" w:eastAsia="Calibri" w:hAnsi="Garamond" w:cs="Calibri"/>
          <w:bCs/>
          <w:sz w:val="24"/>
          <w:szCs w:val="24"/>
          <w:lang w:eastAsia="en-US"/>
        </w:rPr>
        <w:t xml:space="preserve">Ja niżej podpisany/a </w:t>
      </w:r>
      <w:r>
        <w:rPr>
          <w:rFonts w:ascii="Garamond" w:eastAsia="Calibri" w:hAnsi="Garamond" w:cs="Calibri"/>
          <w:bCs/>
          <w:sz w:val="24"/>
          <w:szCs w:val="24"/>
          <w:lang w:eastAsia="en-US"/>
        </w:rPr>
        <w:t xml:space="preserve">………………………………… </w:t>
      </w:r>
      <w:r w:rsidRPr="009834B8">
        <w:rPr>
          <w:rFonts w:ascii="Garamond" w:eastAsia="Calibri" w:hAnsi="Garamond" w:cs="Calibri"/>
          <w:bCs/>
          <w:sz w:val="24"/>
          <w:szCs w:val="24"/>
          <w:lang w:eastAsia="en-US"/>
        </w:rPr>
        <w:t>zamieszkały/a</w:t>
      </w:r>
      <w:r>
        <w:rPr>
          <w:rFonts w:ascii="Garamond" w:eastAsia="Calibri" w:hAnsi="Garamond" w:cs="Calibri"/>
          <w:bCs/>
          <w:sz w:val="24"/>
          <w:szCs w:val="24"/>
          <w:lang w:eastAsia="en-US"/>
        </w:rPr>
        <w:t xml:space="preserve"> …………………………</w:t>
      </w:r>
      <w:r>
        <w:rPr>
          <w:rFonts w:ascii="Garamond" w:eastAsia="Calibri" w:hAnsi="Garamond" w:cs="Calibri"/>
          <w:bCs/>
          <w:sz w:val="18"/>
          <w:szCs w:val="24"/>
          <w:lang w:eastAsia="en-US"/>
        </w:rPr>
        <w:tab/>
      </w:r>
      <w:r>
        <w:rPr>
          <w:rFonts w:ascii="Garamond" w:eastAsia="Calibri" w:hAnsi="Garamond" w:cs="Calibri"/>
          <w:bCs/>
          <w:sz w:val="18"/>
          <w:szCs w:val="24"/>
          <w:lang w:eastAsia="en-US"/>
        </w:rPr>
        <w:tab/>
      </w:r>
      <w:r>
        <w:rPr>
          <w:rFonts w:ascii="Garamond" w:eastAsia="Calibri" w:hAnsi="Garamond" w:cs="Calibri"/>
          <w:bCs/>
          <w:sz w:val="18"/>
          <w:szCs w:val="24"/>
          <w:lang w:eastAsia="en-US"/>
        </w:rPr>
        <w:tab/>
      </w:r>
      <w:r>
        <w:rPr>
          <w:rFonts w:ascii="Garamond" w:eastAsia="Calibri" w:hAnsi="Garamond" w:cs="Calibri"/>
          <w:bCs/>
          <w:sz w:val="18"/>
          <w:szCs w:val="24"/>
          <w:lang w:eastAsia="en-US"/>
        </w:rPr>
        <w:tab/>
      </w:r>
      <w:r>
        <w:rPr>
          <w:rFonts w:ascii="Garamond" w:eastAsia="Calibri" w:hAnsi="Garamond" w:cs="Calibri"/>
          <w:bCs/>
          <w:sz w:val="18"/>
          <w:szCs w:val="24"/>
          <w:lang w:eastAsia="en-US"/>
        </w:rPr>
        <w:tab/>
      </w:r>
      <w:r w:rsidRPr="009834B8">
        <w:rPr>
          <w:rFonts w:ascii="Garamond" w:eastAsia="Calibri" w:hAnsi="Garamond" w:cs="Calibri"/>
          <w:bCs/>
          <w:sz w:val="18"/>
          <w:szCs w:val="24"/>
          <w:lang w:eastAsia="en-US"/>
        </w:rPr>
        <w:t>(imię i nazwisko)</w:t>
      </w:r>
    </w:p>
    <w:p w14:paraId="51ABF3A8" w14:textId="77777777" w:rsidR="009834B8" w:rsidRPr="009834B8" w:rsidRDefault="009834B8" w:rsidP="009834B8">
      <w:pPr>
        <w:tabs>
          <w:tab w:val="left" w:pos="240"/>
        </w:tabs>
        <w:spacing w:after="0" w:line="240" w:lineRule="auto"/>
        <w:jc w:val="both"/>
        <w:rPr>
          <w:rFonts w:ascii="Garamond" w:eastAsia="Calibri" w:hAnsi="Garamond" w:cs="Calibri"/>
          <w:bCs/>
          <w:sz w:val="18"/>
          <w:szCs w:val="24"/>
          <w:lang w:eastAsia="en-US"/>
        </w:rPr>
      </w:pPr>
    </w:p>
    <w:p w14:paraId="4CAF615A" w14:textId="77777777" w:rsidR="009834B8" w:rsidRDefault="009834B8" w:rsidP="009834B8">
      <w:pPr>
        <w:tabs>
          <w:tab w:val="left" w:pos="240"/>
        </w:tabs>
        <w:spacing w:after="0" w:line="240" w:lineRule="auto"/>
        <w:jc w:val="both"/>
        <w:rPr>
          <w:rFonts w:ascii="Garamond" w:eastAsia="Calibri" w:hAnsi="Garamond" w:cs="Calibri"/>
          <w:bCs/>
          <w:sz w:val="24"/>
          <w:szCs w:val="24"/>
          <w:lang w:eastAsia="en-US"/>
        </w:rPr>
      </w:pPr>
      <w:r>
        <w:rPr>
          <w:rFonts w:ascii="Garamond" w:eastAsia="Calibri" w:hAnsi="Garamond" w:cs="Calibri"/>
          <w:bCs/>
          <w:sz w:val="24"/>
          <w:szCs w:val="24"/>
          <w:lang w:eastAsia="en-US"/>
        </w:rPr>
        <w:t>…………………………………………………………………………………………………...</w:t>
      </w:r>
    </w:p>
    <w:p w14:paraId="7F36940E" w14:textId="77777777" w:rsidR="009834B8" w:rsidRPr="009834B8" w:rsidRDefault="009834B8" w:rsidP="009834B8">
      <w:pPr>
        <w:tabs>
          <w:tab w:val="left" w:pos="240"/>
        </w:tabs>
        <w:spacing w:after="0" w:line="240" w:lineRule="auto"/>
        <w:jc w:val="both"/>
        <w:rPr>
          <w:rFonts w:ascii="Garamond" w:eastAsia="Calibri" w:hAnsi="Garamond" w:cs="Calibri"/>
          <w:bCs/>
          <w:sz w:val="18"/>
          <w:szCs w:val="24"/>
          <w:lang w:eastAsia="en-US"/>
        </w:rPr>
      </w:pPr>
      <w:r>
        <w:rPr>
          <w:rFonts w:ascii="Garamond" w:eastAsia="Calibri" w:hAnsi="Garamond" w:cs="Calibri"/>
          <w:bCs/>
          <w:sz w:val="18"/>
          <w:szCs w:val="24"/>
          <w:lang w:eastAsia="en-US"/>
        </w:rPr>
        <w:tab/>
      </w:r>
      <w:r>
        <w:rPr>
          <w:rFonts w:ascii="Garamond" w:eastAsia="Calibri" w:hAnsi="Garamond" w:cs="Calibri"/>
          <w:bCs/>
          <w:sz w:val="18"/>
          <w:szCs w:val="24"/>
          <w:lang w:eastAsia="en-US"/>
        </w:rPr>
        <w:tab/>
      </w:r>
      <w:r>
        <w:rPr>
          <w:rFonts w:ascii="Garamond" w:eastAsia="Calibri" w:hAnsi="Garamond" w:cs="Calibri"/>
          <w:bCs/>
          <w:sz w:val="18"/>
          <w:szCs w:val="24"/>
          <w:lang w:eastAsia="en-US"/>
        </w:rPr>
        <w:tab/>
      </w:r>
      <w:r>
        <w:rPr>
          <w:rFonts w:ascii="Garamond" w:eastAsia="Calibri" w:hAnsi="Garamond" w:cs="Calibri"/>
          <w:bCs/>
          <w:sz w:val="18"/>
          <w:szCs w:val="24"/>
          <w:lang w:eastAsia="en-US"/>
        </w:rPr>
        <w:tab/>
      </w:r>
      <w:r>
        <w:rPr>
          <w:rFonts w:ascii="Garamond" w:eastAsia="Calibri" w:hAnsi="Garamond" w:cs="Calibri"/>
          <w:bCs/>
          <w:sz w:val="18"/>
          <w:szCs w:val="24"/>
          <w:lang w:eastAsia="en-US"/>
        </w:rPr>
        <w:tab/>
      </w:r>
      <w:r>
        <w:rPr>
          <w:rFonts w:ascii="Garamond" w:eastAsia="Calibri" w:hAnsi="Garamond" w:cs="Calibri"/>
          <w:bCs/>
          <w:sz w:val="18"/>
          <w:szCs w:val="24"/>
          <w:lang w:eastAsia="en-US"/>
        </w:rPr>
        <w:tab/>
      </w:r>
      <w:r>
        <w:rPr>
          <w:rFonts w:ascii="Garamond" w:eastAsia="Calibri" w:hAnsi="Garamond" w:cs="Calibri"/>
          <w:bCs/>
          <w:sz w:val="18"/>
          <w:szCs w:val="24"/>
          <w:lang w:eastAsia="en-US"/>
        </w:rPr>
        <w:tab/>
      </w:r>
      <w:r w:rsidRPr="009834B8">
        <w:rPr>
          <w:rFonts w:ascii="Garamond" w:eastAsia="Calibri" w:hAnsi="Garamond" w:cs="Calibri"/>
          <w:bCs/>
          <w:sz w:val="18"/>
          <w:szCs w:val="24"/>
          <w:lang w:eastAsia="en-US"/>
        </w:rPr>
        <w:t>(</w:t>
      </w:r>
      <w:r>
        <w:rPr>
          <w:rFonts w:ascii="Garamond" w:eastAsia="Calibri" w:hAnsi="Garamond" w:cs="Calibri"/>
          <w:bCs/>
          <w:sz w:val="18"/>
          <w:szCs w:val="24"/>
          <w:lang w:eastAsia="en-US"/>
        </w:rPr>
        <w:t>adres</w:t>
      </w:r>
      <w:r w:rsidRPr="009834B8">
        <w:rPr>
          <w:rFonts w:ascii="Garamond" w:eastAsia="Calibri" w:hAnsi="Garamond" w:cs="Calibri"/>
          <w:bCs/>
          <w:sz w:val="18"/>
          <w:szCs w:val="24"/>
          <w:lang w:eastAsia="en-US"/>
        </w:rPr>
        <w:t>)</w:t>
      </w:r>
    </w:p>
    <w:p w14:paraId="6BDADF89" w14:textId="77777777" w:rsidR="009834B8" w:rsidRDefault="009834B8" w:rsidP="009834B8">
      <w:pPr>
        <w:tabs>
          <w:tab w:val="left" w:pos="240"/>
        </w:tabs>
        <w:spacing w:after="0" w:line="240" w:lineRule="auto"/>
        <w:jc w:val="both"/>
        <w:rPr>
          <w:rFonts w:ascii="Garamond" w:eastAsia="Calibri" w:hAnsi="Garamond" w:cs="Calibri"/>
          <w:bCs/>
          <w:sz w:val="24"/>
          <w:szCs w:val="24"/>
          <w:lang w:eastAsia="en-US"/>
        </w:rPr>
      </w:pPr>
    </w:p>
    <w:p w14:paraId="46BE6DC0" w14:textId="77777777" w:rsidR="00FB0A17" w:rsidRDefault="009834B8" w:rsidP="009834B8">
      <w:pPr>
        <w:tabs>
          <w:tab w:val="left" w:pos="240"/>
        </w:tabs>
        <w:jc w:val="both"/>
        <w:rPr>
          <w:rFonts w:ascii="Garamond" w:eastAsia="Calibri" w:hAnsi="Garamond" w:cs="Calibri"/>
          <w:bCs/>
          <w:sz w:val="24"/>
          <w:szCs w:val="24"/>
          <w:lang w:eastAsia="en-US"/>
        </w:rPr>
      </w:pPr>
      <w:r>
        <w:rPr>
          <w:rFonts w:ascii="Garamond" w:eastAsia="Calibri" w:hAnsi="Garamond" w:cs="Calibri"/>
          <w:bCs/>
          <w:sz w:val="24"/>
          <w:szCs w:val="24"/>
          <w:lang w:eastAsia="en-US"/>
        </w:rPr>
        <w:t>oświadczam, że razem ze mną we wspólnym gospodarstwie domowym pozostają następujące osoby:</w:t>
      </w:r>
      <w:r w:rsidRPr="009834B8">
        <w:rPr>
          <w:rFonts w:ascii="Garamond" w:eastAsia="Calibri" w:hAnsi="Garamond" w:cs="Calibri"/>
          <w:bCs/>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954"/>
        <w:gridCol w:w="2126"/>
        <w:gridCol w:w="1560"/>
        <w:gridCol w:w="992"/>
        <w:gridCol w:w="2092"/>
      </w:tblGrid>
      <w:tr w:rsidR="00A02DF5" w:rsidRPr="00631635" w14:paraId="7327BAF9" w14:textId="77777777" w:rsidTr="00631635">
        <w:tc>
          <w:tcPr>
            <w:tcW w:w="564" w:type="dxa"/>
            <w:shd w:val="clear" w:color="auto" w:fill="auto"/>
            <w:vAlign w:val="center"/>
          </w:tcPr>
          <w:p w14:paraId="128536A5" w14:textId="77777777" w:rsidR="009834B8" w:rsidRPr="00631635" w:rsidRDefault="009834B8" w:rsidP="00631635">
            <w:pPr>
              <w:tabs>
                <w:tab w:val="left" w:pos="240"/>
              </w:tabs>
              <w:spacing w:after="0" w:line="240" w:lineRule="auto"/>
              <w:jc w:val="center"/>
              <w:rPr>
                <w:rFonts w:ascii="Garamond" w:eastAsia="Calibri" w:hAnsi="Garamond" w:cs="Calibri"/>
                <w:b/>
                <w:bCs/>
                <w:sz w:val="20"/>
                <w:szCs w:val="24"/>
                <w:lang w:eastAsia="en-US"/>
              </w:rPr>
            </w:pPr>
            <w:r w:rsidRPr="00631635">
              <w:rPr>
                <w:rFonts w:ascii="Garamond" w:eastAsia="Calibri" w:hAnsi="Garamond" w:cs="Calibri"/>
                <w:b/>
                <w:bCs/>
                <w:sz w:val="20"/>
                <w:szCs w:val="24"/>
                <w:lang w:eastAsia="en-US"/>
              </w:rPr>
              <w:t>Lp.</w:t>
            </w:r>
          </w:p>
        </w:tc>
        <w:tc>
          <w:tcPr>
            <w:tcW w:w="1954" w:type="dxa"/>
            <w:shd w:val="clear" w:color="auto" w:fill="auto"/>
            <w:vAlign w:val="center"/>
          </w:tcPr>
          <w:p w14:paraId="1B8E0DE4" w14:textId="77777777" w:rsidR="009834B8" w:rsidRPr="00631635" w:rsidRDefault="009834B8" w:rsidP="00631635">
            <w:pPr>
              <w:tabs>
                <w:tab w:val="left" w:pos="240"/>
              </w:tabs>
              <w:spacing w:after="0" w:line="240" w:lineRule="auto"/>
              <w:jc w:val="center"/>
              <w:rPr>
                <w:rFonts w:ascii="Garamond" w:eastAsia="Calibri" w:hAnsi="Garamond" w:cs="Calibri"/>
                <w:b/>
                <w:bCs/>
                <w:sz w:val="20"/>
                <w:szCs w:val="24"/>
                <w:lang w:eastAsia="en-US"/>
              </w:rPr>
            </w:pPr>
            <w:r w:rsidRPr="00631635">
              <w:rPr>
                <w:rFonts w:ascii="Garamond" w:eastAsia="Calibri" w:hAnsi="Garamond" w:cs="Calibri"/>
                <w:b/>
                <w:bCs/>
                <w:sz w:val="20"/>
                <w:szCs w:val="24"/>
                <w:lang w:eastAsia="en-US"/>
              </w:rPr>
              <w:t>Imię</w:t>
            </w:r>
          </w:p>
        </w:tc>
        <w:tc>
          <w:tcPr>
            <w:tcW w:w="2126" w:type="dxa"/>
            <w:shd w:val="clear" w:color="auto" w:fill="auto"/>
            <w:vAlign w:val="center"/>
          </w:tcPr>
          <w:p w14:paraId="33B7B547" w14:textId="77777777" w:rsidR="009834B8" w:rsidRPr="00631635" w:rsidRDefault="009834B8" w:rsidP="00631635">
            <w:pPr>
              <w:tabs>
                <w:tab w:val="left" w:pos="240"/>
              </w:tabs>
              <w:spacing w:after="0" w:line="240" w:lineRule="auto"/>
              <w:jc w:val="center"/>
              <w:rPr>
                <w:rFonts w:ascii="Garamond" w:eastAsia="Calibri" w:hAnsi="Garamond" w:cs="Calibri"/>
                <w:b/>
                <w:bCs/>
                <w:sz w:val="20"/>
                <w:szCs w:val="24"/>
                <w:lang w:eastAsia="en-US"/>
              </w:rPr>
            </w:pPr>
            <w:r w:rsidRPr="00631635">
              <w:rPr>
                <w:rFonts w:ascii="Garamond" w:eastAsia="Calibri" w:hAnsi="Garamond" w:cs="Calibri"/>
                <w:b/>
                <w:bCs/>
                <w:sz w:val="20"/>
                <w:szCs w:val="24"/>
                <w:lang w:eastAsia="en-US"/>
              </w:rPr>
              <w:t>Nazwisko</w:t>
            </w:r>
          </w:p>
        </w:tc>
        <w:tc>
          <w:tcPr>
            <w:tcW w:w="1560" w:type="dxa"/>
            <w:shd w:val="clear" w:color="auto" w:fill="auto"/>
            <w:vAlign w:val="center"/>
          </w:tcPr>
          <w:p w14:paraId="29B22947" w14:textId="77777777" w:rsidR="009834B8" w:rsidRPr="00631635" w:rsidRDefault="009834B8" w:rsidP="00631635">
            <w:pPr>
              <w:tabs>
                <w:tab w:val="left" w:pos="240"/>
              </w:tabs>
              <w:spacing w:after="0" w:line="240" w:lineRule="auto"/>
              <w:jc w:val="center"/>
              <w:rPr>
                <w:rFonts w:ascii="Garamond" w:eastAsia="Calibri" w:hAnsi="Garamond" w:cs="Calibri"/>
                <w:b/>
                <w:bCs/>
                <w:sz w:val="20"/>
                <w:szCs w:val="24"/>
                <w:lang w:eastAsia="en-US"/>
              </w:rPr>
            </w:pPr>
            <w:r w:rsidRPr="00631635">
              <w:rPr>
                <w:rFonts w:ascii="Garamond" w:eastAsia="Calibri" w:hAnsi="Garamond" w:cs="Calibri"/>
                <w:b/>
                <w:bCs/>
                <w:sz w:val="20"/>
                <w:szCs w:val="24"/>
                <w:lang w:eastAsia="en-US"/>
              </w:rPr>
              <w:t>Stopień pokrewieństwa z Wnioskodawcą</w:t>
            </w:r>
          </w:p>
        </w:tc>
        <w:tc>
          <w:tcPr>
            <w:tcW w:w="992" w:type="dxa"/>
            <w:shd w:val="clear" w:color="auto" w:fill="auto"/>
            <w:vAlign w:val="center"/>
          </w:tcPr>
          <w:p w14:paraId="32E66362" w14:textId="77777777" w:rsidR="009834B8" w:rsidRPr="00631635" w:rsidRDefault="009834B8" w:rsidP="00631635">
            <w:pPr>
              <w:tabs>
                <w:tab w:val="left" w:pos="240"/>
              </w:tabs>
              <w:spacing w:after="0" w:line="240" w:lineRule="auto"/>
              <w:jc w:val="center"/>
              <w:rPr>
                <w:rFonts w:ascii="Garamond" w:eastAsia="Calibri" w:hAnsi="Garamond" w:cs="Calibri"/>
                <w:b/>
                <w:bCs/>
                <w:sz w:val="20"/>
                <w:szCs w:val="24"/>
                <w:lang w:eastAsia="en-US"/>
              </w:rPr>
            </w:pPr>
            <w:r w:rsidRPr="00631635">
              <w:rPr>
                <w:rFonts w:ascii="Garamond" w:eastAsia="Calibri" w:hAnsi="Garamond" w:cs="Calibri"/>
                <w:b/>
                <w:bCs/>
                <w:sz w:val="20"/>
                <w:szCs w:val="24"/>
                <w:lang w:eastAsia="en-US"/>
              </w:rPr>
              <w:t>Wiek</w:t>
            </w:r>
          </w:p>
        </w:tc>
        <w:tc>
          <w:tcPr>
            <w:tcW w:w="2092" w:type="dxa"/>
            <w:shd w:val="clear" w:color="auto" w:fill="auto"/>
            <w:vAlign w:val="center"/>
          </w:tcPr>
          <w:p w14:paraId="4B7F713B" w14:textId="77777777" w:rsidR="009834B8" w:rsidRPr="00631635" w:rsidRDefault="00A02DF5" w:rsidP="00631635">
            <w:pPr>
              <w:tabs>
                <w:tab w:val="left" w:pos="240"/>
              </w:tabs>
              <w:spacing w:after="0" w:line="240" w:lineRule="auto"/>
              <w:jc w:val="center"/>
              <w:rPr>
                <w:rFonts w:ascii="Garamond" w:eastAsia="Calibri" w:hAnsi="Garamond" w:cs="Calibri"/>
                <w:b/>
                <w:bCs/>
                <w:sz w:val="20"/>
                <w:szCs w:val="24"/>
                <w:lang w:eastAsia="en-US"/>
              </w:rPr>
            </w:pPr>
            <w:r w:rsidRPr="00631635">
              <w:rPr>
                <w:rFonts w:ascii="Garamond" w:eastAsia="Calibri" w:hAnsi="Garamond" w:cs="Calibri"/>
                <w:b/>
                <w:bCs/>
                <w:sz w:val="20"/>
                <w:szCs w:val="24"/>
                <w:lang w:eastAsia="en-US"/>
              </w:rPr>
              <w:t>Średni</w:t>
            </w:r>
            <w:r w:rsidR="009834B8" w:rsidRPr="00631635">
              <w:rPr>
                <w:rFonts w:ascii="Garamond" w:eastAsia="Calibri" w:hAnsi="Garamond" w:cs="Calibri"/>
                <w:b/>
                <w:bCs/>
                <w:sz w:val="20"/>
                <w:szCs w:val="24"/>
                <w:lang w:eastAsia="en-US"/>
              </w:rPr>
              <w:t xml:space="preserve"> miesięczny dochód netto </w:t>
            </w:r>
            <w:r w:rsidRPr="00631635">
              <w:rPr>
                <w:rFonts w:ascii="Garamond" w:eastAsia="Calibri" w:hAnsi="Garamond" w:cs="Calibri"/>
                <w:b/>
                <w:bCs/>
                <w:sz w:val="20"/>
                <w:szCs w:val="24"/>
                <w:lang w:eastAsia="en-US"/>
              </w:rPr>
              <w:br/>
            </w:r>
            <w:r w:rsidR="009834B8" w:rsidRPr="00631635">
              <w:rPr>
                <w:rFonts w:ascii="Garamond" w:eastAsia="Calibri" w:hAnsi="Garamond" w:cs="Calibri"/>
                <w:bCs/>
                <w:sz w:val="20"/>
                <w:szCs w:val="24"/>
                <w:lang w:eastAsia="en-US"/>
              </w:rPr>
              <w:t>(z 3 m-</w:t>
            </w:r>
            <w:proofErr w:type="spellStart"/>
            <w:r w:rsidR="009834B8" w:rsidRPr="00631635">
              <w:rPr>
                <w:rFonts w:ascii="Garamond" w:eastAsia="Calibri" w:hAnsi="Garamond" w:cs="Calibri"/>
                <w:bCs/>
                <w:sz w:val="20"/>
                <w:szCs w:val="24"/>
                <w:lang w:eastAsia="en-US"/>
              </w:rPr>
              <w:t>cy</w:t>
            </w:r>
            <w:proofErr w:type="spellEnd"/>
            <w:r w:rsidR="009834B8" w:rsidRPr="00631635">
              <w:rPr>
                <w:rFonts w:ascii="Garamond" w:eastAsia="Calibri" w:hAnsi="Garamond" w:cs="Calibri"/>
                <w:bCs/>
                <w:sz w:val="20"/>
                <w:szCs w:val="24"/>
                <w:lang w:eastAsia="en-US"/>
              </w:rPr>
              <w:t xml:space="preserve"> poprzedzających miesiąc złożenia wniosku)</w:t>
            </w:r>
          </w:p>
        </w:tc>
      </w:tr>
      <w:tr w:rsidR="009834B8" w:rsidRPr="00631635" w14:paraId="77A26CCB" w14:textId="77777777" w:rsidTr="00631635">
        <w:tc>
          <w:tcPr>
            <w:tcW w:w="9288" w:type="dxa"/>
            <w:gridSpan w:val="6"/>
            <w:shd w:val="clear" w:color="auto" w:fill="auto"/>
          </w:tcPr>
          <w:p w14:paraId="563CDACA" w14:textId="77777777" w:rsidR="009834B8" w:rsidRPr="00631635" w:rsidRDefault="00A02DF5" w:rsidP="00631635">
            <w:pPr>
              <w:tabs>
                <w:tab w:val="left" w:pos="240"/>
              </w:tabs>
              <w:spacing w:after="0" w:line="240" w:lineRule="auto"/>
              <w:jc w:val="both"/>
              <w:rPr>
                <w:rFonts w:ascii="Garamond" w:eastAsia="Calibri" w:hAnsi="Garamond" w:cs="Calibri"/>
                <w:b/>
                <w:bCs/>
                <w:sz w:val="24"/>
                <w:szCs w:val="24"/>
                <w:lang w:eastAsia="en-US"/>
              </w:rPr>
            </w:pPr>
            <w:r w:rsidRPr="00631635">
              <w:rPr>
                <w:rFonts w:ascii="Garamond" w:eastAsia="Calibri" w:hAnsi="Garamond" w:cs="Calibri"/>
                <w:b/>
                <w:bCs/>
                <w:sz w:val="24"/>
                <w:szCs w:val="24"/>
                <w:lang w:eastAsia="en-US"/>
              </w:rPr>
              <w:t>Dane dotyczące Wnioskodawcy:</w:t>
            </w:r>
          </w:p>
        </w:tc>
      </w:tr>
      <w:tr w:rsidR="00A02DF5" w:rsidRPr="00631635" w14:paraId="76268798" w14:textId="77777777" w:rsidTr="008506C4">
        <w:tc>
          <w:tcPr>
            <w:tcW w:w="564" w:type="dxa"/>
            <w:shd w:val="clear" w:color="auto" w:fill="auto"/>
          </w:tcPr>
          <w:p w14:paraId="2D3499CA" w14:textId="77777777" w:rsidR="009834B8" w:rsidRPr="00631635" w:rsidRDefault="00A02DF5" w:rsidP="00631635">
            <w:pPr>
              <w:tabs>
                <w:tab w:val="left" w:pos="240"/>
              </w:tabs>
              <w:spacing w:after="0" w:line="240" w:lineRule="auto"/>
              <w:jc w:val="both"/>
              <w:rPr>
                <w:rFonts w:ascii="Garamond" w:eastAsia="Calibri" w:hAnsi="Garamond" w:cs="Calibri"/>
                <w:bCs/>
                <w:sz w:val="24"/>
                <w:szCs w:val="24"/>
                <w:lang w:eastAsia="en-US"/>
              </w:rPr>
            </w:pPr>
            <w:r w:rsidRPr="00631635">
              <w:rPr>
                <w:rFonts w:ascii="Garamond" w:eastAsia="Calibri" w:hAnsi="Garamond" w:cs="Calibri"/>
                <w:bCs/>
                <w:sz w:val="24"/>
                <w:szCs w:val="24"/>
                <w:lang w:eastAsia="en-US"/>
              </w:rPr>
              <w:t>1.</w:t>
            </w:r>
          </w:p>
        </w:tc>
        <w:tc>
          <w:tcPr>
            <w:tcW w:w="1954" w:type="dxa"/>
            <w:shd w:val="clear" w:color="auto" w:fill="auto"/>
          </w:tcPr>
          <w:p w14:paraId="55FC9F8A"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2126" w:type="dxa"/>
            <w:shd w:val="clear" w:color="auto" w:fill="auto"/>
          </w:tcPr>
          <w:p w14:paraId="57816412"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1560" w:type="dxa"/>
            <w:shd w:val="clear" w:color="auto" w:fill="808080"/>
          </w:tcPr>
          <w:p w14:paraId="19E8F8CF" w14:textId="77777777" w:rsidR="009834B8" w:rsidRPr="00631635" w:rsidRDefault="00A02DF5" w:rsidP="00631635">
            <w:pPr>
              <w:tabs>
                <w:tab w:val="left" w:pos="240"/>
              </w:tabs>
              <w:spacing w:after="0" w:line="240" w:lineRule="auto"/>
              <w:jc w:val="center"/>
              <w:rPr>
                <w:rFonts w:ascii="Garamond" w:eastAsia="Calibri" w:hAnsi="Garamond" w:cs="Calibri"/>
                <w:bCs/>
                <w:sz w:val="24"/>
                <w:szCs w:val="24"/>
                <w:lang w:eastAsia="en-US"/>
              </w:rPr>
            </w:pPr>
            <w:r w:rsidRPr="00631635">
              <w:rPr>
                <w:rFonts w:ascii="Garamond" w:eastAsia="Calibri" w:hAnsi="Garamond" w:cs="Calibri"/>
                <w:bCs/>
                <w:sz w:val="24"/>
                <w:szCs w:val="24"/>
                <w:lang w:eastAsia="en-US"/>
              </w:rPr>
              <w:t>-</w:t>
            </w:r>
          </w:p>
        </w:tc>
        <w:tc>
          <w:tcPr>
            <w:tcW w:w="992" w:type="dxa"/>
            <w:shd w:val="clear" w:color="auto" w:fill="808080"/>
          </w:tcPr>
          <w:p w14:paraId="199DD0C1" w14:textId="77777777" w:rsidR="009834B8" w:rsidRPr="00631635" w:rsidRDefault="00A02DF5" w:rsidP="00631635">
            <w:pPr>
              <w:tabs>
                <w:tab w:val="left" w:pos="240"/>
              </w:tabs>
              <w:spacing w:after="0" w:line="240" w:lineRule="auto"/>
              <w:jc w:val="center"/>
              <w:rPr>
                <w:rFonts w:ascii="Garamond" w:eastAsia="Calibri" w:hAnsi="Garamond" w:cs="Calibri"/>
                <w:bCs/>
                <w:sz w:val="24"/>
                <w:szCs w:val="24"/>
                <w:lang w:eastAsia="en-US"/>
              </w:rPr>
            </w:pPr>
            <w:r w:rsidRPr="00631635">
              <w:rPr>
                <w:rFonts w:ascii="Garamond" w:eastAsia="Calibri" w:hAnsi="Garamond" w:cs="Calibri"/>
                <w:bCs/>
                <w:sz w:val="24"/>
                <w:szCs w:val="24"/>
                <w:lang w:eastAsia="en-US"/>
              </w:rPr>
              <w:t>-</w:t>
            </w:r>
          </w:p>
        </w:tc>
        <w:tc>
          <w:tcPr>
            <w:tcW w:w="2092" w:type="dxa"/>
            <w:shd w:val="clear" w:color="auto" w:fill="auto"/>
          </w:tcPr>
          <w:p w14:paraId="565E2E64"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r>
      <w:tr w:rsidR="00A02DF5" w:rsidRPr="00631635" w14:paraId="33E21E62" w14:textId="77777777" w:rsidTr="00631635">
        <w:tc>
          <w:tcPr>
            <w:tcW w:w="9288" w:type="dxa"/>
            <w:gridSpan w:val="6"/>
            <w:shd w:val="clear" w:color="auto" w:fill="auto"/>
          </w:tcPr>
          <w:p w14:paraId="3F2CC72F" w14:textId="77777777" w:rsidR="00A02DF5" w:rsidRPr="00631635" w:rsidRDefault="00A02DF5" w:rsidP="00631635">
            <w:pPr>
              <w:tabs>
                <w:tab w:val="left" w:pos="240"/>
              </w:tabs>
              <w:spacing w:after="0" w:line="240" w:lineRule="auto"/>
              <w:jc w:val="both"/>
              <w:rPr>
                <w:rFonts w:ascii="Garamond" w:eastAsia="Calibri" w:hAnsi="Garamond" w:cs="Calibri"/>
                <w:bCs/>
                <w:sz w:val="24"/>
                <w:szCs w:val="24"/>
                <w:lang w:eastAsia="en-US"/>
              </w:rPr>
            </w:pPr>
            <w:r w:rsidRPr="00631635">
              <w:rPr>
                <w:rFonts w:ascii="Garamond" w:eastAsia="Calibri" w:hAnsi="Garamond" w:cs="Calibri"/>
                <w:b/>
                <w:bCs/>
                <w:sz w:val="24"/>
                <w:szCs w:val="24"/>
                <w:lang w:eastAsia="en-US"/>
              </w:rPr>
              <w:t>Dane dotyczące wspólnego gospodarstwa domowego:</w:t>
            </w:r>
          </w:p>
        </w:tc>
      </w:tr>
      <w:tr w:rsidR="00A02DF5" w:rsidRPr="00631635" w14:paraId="3CAB0DCF" w14:textId="77777777" w:rsidTr="00631635">
        <w:tc>
          <w:tcPr>
            <w:tcW w:w="564" w:type="dxa"/>
            <w:shd w:val="clear" w:color="auto" w:fill="auto"/>
          </w:tcPr>
          <w:p w14:paraId="04B453F2" w14:textId="77777777" w:rsidR="009834B8" w:rsidRPr="00631635" w:rsidRDefault="00A02DF5" w:rsidP="00631635">
            <w:pPr>
              <w:tabs>
                <w:tab w:val="left" w:pos="240"/>
              </w:tabs>
              <w:spacing w:after="0" w:line="240" w:lineRule="auto"/>
              <w:jc w:val="both"/>
              <w:rPr>
                <w:rFonts w:ascii="Garamond" w:eastAsia="Calibri" w:hAnsi="Garamond" w:cs="Calibri"/>
                <w:bCs/>
                <w:sz w:val="24"/>
                <w:szCs w:val="24"/>
                <w:lang w:eastAsia="en-US"/>
              </w:rPr>
            </w:pPr>
            <w:r w:rsidRPr="00631635">
              <w:rPr>
                <w:rFonts w:ascii="Garamond" w:eastAsia="Calibri" w:hAnsi="Garamond" w:cs="Calibri"/>
                <w:bCs/>
                <w:sz w:val="24"/>
                <w:szCs w:val="24"/>
                <w:lang w:eastAsia="en-US"/>
              </w:rPr>
              <w:t>2.</w:t>
            </w:r>
          </w:p>
        </w:tc>
        <w:tc>
          <w:tcPr>
            <w:tcW w:w="1954" w:type="dxa"/>
            <w:shd w:val="clear" w:color="auto" w:fill="auto"/>
          </w:tcPr>
          <w:p w14:paraId="15052330"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2126" w:type="dxa"/>
            <w:shd w:val="clear" w:color="auto" w:fill="auto"/>
          </w:tcPr>
          <w:p w14:paraId="0123ABBA"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1560" w:type="dxa"/>
            <w:shd w:val="clear" w:color="auto" w:fill="auto"/>
          </w:tcPr>
          <w:p w14:paraId="507FB664"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992" w:type="dxa"/>
            <w:shd w:val="clear" w:color="auto" w:fill="auto"/>
          </w:tcPr>
          <w:p w14:paraId="4E850088"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2092" w:type="dxa"/>
            <w:shd w:val="clear" w:color="auto" w:fill="auto"/>
          </w:tcPr>
          <w:p w14:paraId="5F723D6B"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r>
      <w:tr w:rsidR="00A02DF5" w:rsidRPr="00631635" w14:paraId="534C372E" w14:textId="77777777" w:rsidTr="00631635">
        <w:tc>
          <w:tcPr>
            <w:tcW w:w="564" w:type="dxa"/>
            <w:shd w:val="clear" w:color="auto" w:fill="auto"/>
          </w:tcPr>
          <w:p w14:paraId="093D932C" w14:textId="77777777" w:rsidR="009834B8" w:rsidRPr="00631635" w:rsidRDefault="00A02DF5" w:rsidP="00631635">
            <w:pPr>
              <w:tabs>
                <w:tab w:val="left" w:pos="240"/>
              </w:tabs>
              <w:spacing w:after="0" w:line="240" w:lineRule="auto"/>
              <w:jc w:val="both"/>
              <w:rPr>
                <w:rFonts w:ascii="Garamond" w:eastAsia="Calibri" w:hAnsi="Garamond" w:cs="Calibri"/>
                <w:bCs/>
                <w:sz w:val="24"/>
                <w:szCs w:val="24"/>
                <w:lang w:eastAsia="en-US"/>
              </w:rPr>
            </w:pPr>
            <w:r w:rsidRPr="00631635">
              <w:rPr>
                <w:rFonts w:ascii="Garamond" w:eastAsia="Calibri" w:hAnsi="Garamond" w:cs="Calibri"/>
                <w:bCs/>
                <w:sz w:val="24"/>
                <w:szCs w:val="24"/>
                <w:lang w:eastAsia="en-US"/>
              </w:rPr>
              <w:t>3.</w:t>
            </w:r>
          </w:p>
        </w:tc>
        <w:tc>
          <w:tcPr>
            <w:tcW w:w="1954" w:type="dxa"/>
            <w:shd w:val="clear" w:color="auto" w:fill="auto"/>
          </w:tcPr>
          <w:p w14:paraId="1A43B1B7"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2126" w:type="dxa"/>
            <w:shd w:val="clear" w:color="auto" w:fill="auto"/>
          </w:tcPr>
          <w:p w14:paraId="32056BD5"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1560" w:type="dxa"/>
            <w:shd w:val="clear" w:color="auto" w:fill="auto"/>
          </w:tcPr>
          <w:p w14:paraId="1506A69E"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992" w:type="dxa"/>
            <w:shd w:val="clear" w:color="auto" w:fill="auto"/>
          </w:tcPr>
          <w:p w14:paraId="3B32C5E1"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2092" w:type="dxa"/>
            <w:shd w:val="clear" w:color="auto" w:fill="auto"/>
          </w:tcPr>
          <w:p w14:paraId="25DE1159"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r>
      <w:tr w:rsidR="00A02DF5" w:rsidRPr="00631635" w14:paraId="39E8EE01" w14:textId="77777777" w:rsidTr="00631635">
        <w:tc>
          <w:tcPr>
            <w:tcW w:w="564" w:type="dxa"/>
            <w:shd w:val="clear" w:color="auto" w:fill="auto"/>
          </w:tcPr>
          <w:p w14:paraId="2DEDD43A" w14:textId="77777777" w:rsidR="009834B8" w:rsidRPr="00631635" w:rsidRDefault="00A02DF5" w:rsidP="00631635">
            <w:pPr>
              <w:tabs>
                <w:tab w:val="left" w:pos="240"/>
              </w:tabs>
              <w:spacing w:after="0" w:line="240" w:lineRule="auto"/>
              <w:jc w:val="both"/>
              <w:rPr>
                <w:rFonts w:ascii="Garamond" w:eastAsia="Calibri" w:hAnsi="Garamond" w:cs="Calibri"/>
                <w:bCs/>
                <w:sz w:val="24"/>
                <w:szCs w:val="24"/>
                <w:lang w:eastAsia="en-US"/>
              </w:rPr>
            </w:pPr>
            <w:r w:rsidRPr="00631635">
              <w:rPr>
                <w:rFonts w:ascii="Garamond" w:eastAsia="Calibri" w:hAnsi="Garamond" w:cs="Calibri"/>
                <w:bCs/>
                <w:sz w:val="24"/>
                <w:szCs w:val="24"/>
                <w:lang w:eastAsia="en-US"/>
              </w:rPr>
              <w:t>4.</w:t>
            </w:r>
          </w:p>
        </w:tc>
        <w:tc>
          <w:tcPr>
            <w:tcW w:w="1954" w:type="dxa"/>
            <w:shd w:val="clear" w:color="auto" w:fill="auto"/>
          </w:tcPr>
          <w:p w14:paraId="17F379DB"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2126" w:type="dxa"/>
            <w:shd w:val="clear" w:color="auto" w:fill="auto"/>
          </w:tcPr>
          <w:p w14:paraId="729696A7"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1560" w:type="dxa"/>
            <w:shd w:val="clear" w:color="auto" w:fill="auto"/>
          </w:tcPr>
          <w:p w14:paraId="161E8B8B"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992" w:type="dxa"/>
            <w:shd w:val="clear" w:color="auto" w:fill="auto"/>
          </w:tcPr>
          <w:p w14:paraId="2CDC052D"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2092" w:type="dxa"/>
            <w:shd w:val="clear" w:color="auto" w:fill="auto"/>
          </w:tcPr>
          <w:p w14:paraId="0FBF533C"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r>
      <w:tr w:rsidR="00A02DF5" w:rsidRPr="00631635" w14:paraId="558968D9" w14:textId="77777777" w:rsidTr="00631635">
        <w:tc>
          <w:tcPr>
            <w:tcW w:w="564" w:type="dxa"/>
            <w:shd w:val="clear" w:color="auto" w:fill="auto"/>
          </w:tcPr>
          <w:p w14:paraId="37FF6199" w14:textId="77777777" w:rsidR="009834B8" w:rsidRPr="00631635" w:rsidRDefault="00A02DF5" w:rsidP="00631635">
            <w:pPr>
              <w:tabs>
                <w:tab w:val="left" w:pos="240"/>
              </w:tabs>
              <w:spacing w:after="0" w:line="240" w:lineRule="auto"/>
              <w:jc w:val="both"/>
              <w:rPr>
                <w:rFonts w:ascii="Garamond" w:eastAsia="Calibri" w:hAnsi="Garamond" w:cs="Calibri"/>
                <w:bCs/>
                <w:sz w:val="24"/>
                <w:szCs w:val="24"/>
                <w:lang w:eastAsia="en-US"/>
              </w:rPr>
            </w:pPr>
            <w:r w:rsidRPr="00631635">
              <w:rPr>
                <w:rFonts w:ascii="Garamond" w:eastAsia="Calibri" w:hAnsi="Garamond" w:cs="Calibri"/>
                <w:bCs/>
                <w:sz w:val="24"/>
                <w:szCs w:val="24"/>
                <w:lang w:eastAsia="en-US"/>
              </w:rPr>
              <w:t>5.</w:t>
            </w:r>
          </w:p>
        </w:tc>
        <w:tc>
          <w:tcPr>
            <w:tcW w:w="1954" w:type="dxa"/>
            <w:shd w:val="clear" w:color="auto" w:fill="auto"/>
          </w:tcPr>
          <w:p w14:paraId="5B4FFE20"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2126" w:type="dxa"/>
            <w:shd w:val="clear" w:color="auto" w:fill="auto"/>
          </w:tcPr>
          <w:p w14:paraId="26D4FFC5"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1560" w:type="dxa"/>
            <w:shd w:val="clear" w:color="auto" w:fill="auto"/>
          </w:tcPr>
          <w:p w14:paraId="546502DB"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992" w:type="dxa"/>
            <w:shd w:val="clear" w:color="auto" w:fill="auto"/>
          </w:tcPr>
          <w:p w14:paraId="422B60AD"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c>
          <w:tcPr>
            <w:tcW w:w="2092" w:type="dxa"/>
            <w:shd w:val="clear" w:color="auto" w:fill="auto"/>
          </w:tcPr>
          <w:p w14:paraId="1528B3E1" w14:textId="77777777" w:rsidR="009834B8" w:rsidRPr="00631635" w:rsidRDefault="009834B8" w:rsidP="00631635">
            <w:pPr>
              <w:tabs>
                <w:tab w:val="left" w:pos="240"/>
              </w:tabs>
              <w:spacing w:after="0" w:line="240" w:lineRule="auto"/>
              <w:jc w:val="both"/>
              <w:rPr>
                <w:rFonts w:ascii="Garamond" w:eastAsia="Calibri" w:hAnsi="Garamond" w:cs="Calibri"/>
                <w:bCs/>
                <w:sz w:val="24"/>
                <w:szCs w:val="24"/>
                <w:lang w:eastAsia="en-US"/>
              </w:rPr>
            </w:pPr>
          </w:p>
        </w:tc>
      </w:tr>
      <w:tr w:rsidR="00A02DF5" w:rsidRPr="00631635" w14:paraId="7E294553" w14:textId="77777777" w:rsidTr="00631635">
        <w:tc>
          <w:tcPr>
            <w:tcW w:w="7196" w:type="dxa"/>
            <w:gridSpan w:val="5"/>
            <w:shd w:val="clear" w:color="auto" w:fill="auto"/>
            <w:vAlign w:val="center"/>
          </w:tcPr>
          <w:p w14:paraId="138829D2" w14:textId="77777777" w:rsidR="00A02DF5" w:rsidRPr="00631635" w:rsidRDefault="00A02DF5" w:rsidP="00631635">
            <w:pPr>
              <w:tabs>
                <w:tab w:val="left" w:pos="240"/>
              </w:tabs>
              <w:spacing w:after="0" w:line="240" w:lineRule="auto"/>
              <w:jc w:val="right"/>
              <w:rPr>
                <w:rFonts w:ascii="Garamond" w:eastAsia="Calibri" w:hAnsi="Garamond" w:cs="Calibri"/>
                <w:b/>
                <w:bCs/>
                <w:sz w:val="24"/>
                <w:szCs w:val="24"/>
                <w:lang w:eastAsia="en-US"/>
              </w:rPr>
            </w:pPr>
            <w:r w:rsidRPr="00631635">
              <w:rPr>
                <w:rFonts w:ascii="Garamond" w:eastAsia="Calibri" w:hAnsi="Garamond" w:cs="Calibri"/>
                <w:b/>
                <w:bCs/>
                <w:sz w:val="24"/>
                <w:szCs w:val="24"/>
                <w:lang w:eastAsia="en-US"/>
              </w:rPr>
              <w:t>Razem:</w:t>
            </w:r>
          </w:p>
        </w:tc>
        <w:tc>
          <w:tcPr>
            <w:tcW w:w="2092" w:type="dxa"/>
            <w:shd w:val="clear" w:color="auto" w:fill="auto"/>
          </w:tcPr>
          <w:p w14:paraId="69B920B9" w14:textId="77777777" w:rsidR="00A02DF5" w:rsidRPr="00631635" w:rsidRDefault="00A02DF5" w:rsidP="00631635">
            <w:pPr>
              <w:tabs>
                <w:tab w:val="left" w:pos="240"/>
              </w:tabs>
              <w:spacing w:after="0" w:line="240" w:lineRule="auto"/>
              <w:jc w:val="both"/>
              <w:rPr>
                <w:rFonts w:ascii="Garamond" w:eastAsia="Calibri" w:hAnsi="Garamond" w:cs="Calibri"/>
                <w:bCs/>
                <w:sz w:val="24"/>
                <w:szCs w:val="24"/>
                <w:lang w:eastAsia="en-US"/>
              </w:rPr>
            </w:pPr>
          </w:p>
        </w:tc>
      </w:tr>
    </w:tbl>
    <w:p w14:paraId="1055857B" w14:textId="77777777" w:rsidR="00A02DF5" w:rsidRDefault="00A02DF5" w:rsidP="00A02DF5">
      <w:pPr>
        <w:suppressAutoHyphens w:val="0"/>
        <w:autoSpaceDE w:val="0"/>
        <w:autoSpaceDN w:val="0"/>
        <w:adjustRightInd w:val="0"/>
        <w:spacing w:after="0" w:line="240" w:lineRule="auto"/>
        <w:jc w:val="both"/>
        <w:rPr>
          <w:rFonts w:ascii="Garamond" w:hAnsi="Garamond" w:cs="TimesNewRomanPSMT"/>
          <w:sz w:val="24"/>
          <w:szCs w:val="24"/>
          <w:lang w:eastAsia="pl-PL"/>
        </w:rPr>
      </w:pPr>
      <w:r w:rsidRPr="00A02DF5">
        <w:rPr>
          <w:rFonts w:ascii="Garamond" w:hAnsi="Garamond" w:cs="TimesNewRomanPSMT"/>
          <w:sz w:val="24"/>
          <w:szCs w:val="24"/>
          <w:lang w:eastAsia="pl-PL"/>
        </w:rPr>
        <w:t>W przypadku osób prowadzących samodzielnie gospodarstwo, do oświadczenia należy</w:t>
      </w:r>
      <w:r>
        <w:rPr>
          <w:rFonts w:ascii="Garamond" w:hAnsi="Garamond" w:cs="TimesNewRomanPSMT"/>
          <w:sz w:val="24"/>
          <w:szCs w:val="24"/>
          <w:lang w:eastAsia="pl-PL"/>
        </w:rPr>
        <w:t xml:space="preserve"> </w:t>
      </w:r>
      <w:r w:rsidRPr="00A02DF5">
        <w:rPr>
          <w:rFonts w:ascii="Garamond" w:hAnsi="Garamond" w:cs="TimesNewRomanPSMT"/>
          <w:sz w:val="24"/>
          <w:szCs w:val="24"/>
          <w:lang w:eastAsia="pl-PL"/>
        </w:rPr>
        <w:t>wpisać tylko wnioskodawcę.</w:t>
      </w:r>
    </w:p>
    <w:p w14:paraId="3BEE6AC5" w14:textId="77777777" w:rsidR="00A02DF5" w:rsidRPr="00A02DF5" w:rsidRDefault="00A02DF5" w:rsidP="00A02DF5">
      <w:pPr>
        <w:suppressAutoHyphens w:val="0"/>
        <w:autoSpaceDE w:val="0"/>
        <w:autoSpaceDN w:val="0"/>
        <w:adjustRightInd w:val="0"/>
        <w:spacing w:after="0" w:line="240" w:lineRule="auto"/>
        <w:jc w:val="both"/>
        <w:rPr>
          <w:rFonts w:ascii="Garamond" w:hAnsi="Garamond" w:cs="TimesNewRomanPSMT"/>
          <w:sz w:val="24"/>
          <w:szCs w:val="24"/>
          <w:lang w:eastAsia="pl-PL"/>
        </w:rPr>
      </w:pPr>
    </w:p>
    <w:p w14:paraId="4482CC0D" w14:textId="77777777" w:rsidR="00A02DF5" w:rsidRPr="00A02DF5" w:rsidRDefault="00A02DF5" w:rsidP="00A02DF5">
      <w:pPr>
        <w:suppressAutoHyphens w:val="0"/>
        <w:autoSpaceDE w:val="0"/>
        <w:autoSpaceDN w:val="0"/>
        <w:adjustRightInd w:val="0"/>
        <w:spacing w:after="0" w:line="240" w:lineRule="auto"/>
        <w:jc w:val="both"/>
        <w:rPr>
          <w:rFonts w:ascii="Garamond" w:hAnsi="Garamond" w:cs="TimesNewRomanPS-BoldMT"/>
          <w:b/>
          <w:bCs/>
          <w:sz w:val="24"/>
          <w:szCs w:val="24"/>
          <w:lang w:eastAsia="pl-PL"/>
        </w:rPr>
      </w:pPr>
      <w:r w:rsidRPr="00A02DF5">
        <w:rPr>
          <w:rFonts w:ascii="Garamond" w:hAnsi="Garamond" w:cs="TimesNewRomanPS-BoldMT"/>
          <w:b/>
          <w:bCs/>
          <w:sz w:val="24"/>
          <w:szCs w:val="24"/>
          <w:lang w:eastAsia="pl-PL"/>
        </w:rPr>
        <w:t>Świadomy odpowiedzialności karnej za składanie nieprawdziwych danych oświadczam,</w:t>
      </w:r>
      <w:r>
        <w:rPr>
          <w:rFonts w:ascii="Garamond" w:hAnsi="Garamond" w:cs="TimesNewRomanPS-BoldMT"/>
          <w:b/>
          <w:bCs/>
          <w:sz w:val="24"/>
          <w:szCs w:val="24"/>
          <w:lang w:eastAsia="pl-PL"/>
        </w:rPr>
        <w:t xml:space="preserve"> </w:t>
      </w:r>
      <w:r w:rsidRPr="00A02DF5">
        <w:rPr>
          <w:rFonts w:ascii="Garamond" w:hAnsi="Garamond" w:cs="TimesNewRomanPS-BoldMT"/>
          <w:b/>
          <w:bCs/>
          <w:sz w:val="24"/>
          <w:szCs w:val="24"/>
          <w:lang w:eastAsia="pl-PL"/>
        </w:rPr>
        <w:t>że dane zawarte we wniosku o dofinansowanie oraz niniejszym załą</w:t>
      </w:r>
      <w:r>
        <w:rPr>
          <w:rFonts w:ascii="Garamond" w:hAnsi="Garamond" w:cs="TimesNewRomanPS-BoldMT"/>
          <w:b/>
          <w:bCs/>
          <w:sz w:val="24"/>
          <w:szCs w:val="24"/>
          <w:lang w:eastAsia="pl-PL"/>
        </w:rPr>
        <w:t xml:space="preserve">czniku są zgodne </w:t>
      </w:r>
      <w:r w:rsidR="00AD0A01">
        <w:rPr>
          <w:rFonts w:ascii="Garamond" w:hAnsi="Garamond" w:cs="TimesNewRomanPS-BoldMT"/>
          <w:b/>
          <w:bCs/>
          <w:sz w:val="24"/>
          <w:szCs w:val="24"/>
          <w:lang w:eastAsia="pl-PL"/>
        </w:rPr>
        <w:br/>
      </w:r>
      <w:r>
        <w:rPr>
          <w:rFonts w:ascii="Garamond" w:hAnsi="Garamond" w:cs="TimesNewRomanPS-BoldMT"/>
          <w:b/>
          <w:bCs/>
          <w:sz w:val="24"/>
          <w:szCs w:val="24"/>
          <w:lang w:eastAsia="pl-PL"/>
        </w:rPr>
        <w:t xml:space="preserve">z prawdą, oraz oświadczam, że: </w:t>
      </w:r>
      <w:r w:rsidRPr="00A02DF5">
        <w:rPr>
          <w:rFonts w:ascii="Garamond" w:hAnsi="Garamond" w:cs="TimesNewRomanPS-BoldMT"/>
          <w:b/>
          <w:bCs/>
          <w:sz w:val="24"/>
          <w:szCs w:val="24"/>
          <w:vertAlign w:val="superscript"/>
          <w:lang w:eastAsia="pl-PL"/>
        </w:rPr>
        <w:t>2</w:t>
      </w:r>
    </w:p>
    <w:p w14:paraId="68DAE94F" w14:textId="77777777" w:rsidR="00A02DF5" w:rsidRPr="00AD0A01" w:rsidRDefault="00A02DF5" w:rsidP="00A02DF5">
      <w:pPr>
        <w:numPr>
          <w:ilvl w:val="0"/>
          <w:numId w:val="38"/>
        </w:numPr>
        <w:suppressAutoHyphens w:val="0"/>
        <w:autoSpaceDE w:val="0"/>
        <w:autoSpaceDN w:val="0"/>
        <w:adjustRightInd w:val="0"/>
        <w:spacing w:after="0" w:line="240" w:lineRule="auto"/>
        <w:ind w:left="284" w:hanging="284"/>
        <w:jc w:val="both"/>
        <w:rPr>
          <w:rFonts w:ascii="Garamond" w:hAnsi="Garamond" w:cs="TimesNewRomanPSMT"/>
          <w:sz w:val="24"/>
          <w:szCs w:val="24"/>
          <w:lang w:eastAsia="pl-PL"/>
        </w:rPr>
      </w:pPr>
      <w:r w:rsidRPr="00AD0A01">
        <w:rPr>
          <w:rFonts w:ascii="Garamond" w:hAnsi="Garamond" w:cs="TimesNewRomanPSMT"/>
          <w:sz w:val="24"/>
          <w:szCs w:val="24"/>
          <w:lang w:eastAsia="pl-PL"/>
        </w:rPr>
        <w:t xml:space="preserve">Przeciętny miesięczny dochód, w rozumieniu przepisów o świadczeniach rodzinnych, podzielony przez liczbę osób we wspólnym gospodarstwie domowym, obliczony </w:t>
      </w:r>
      <w:r w:rsidR="00AD0A01" w:rsidRPr="00AD0A01">
        <w:rPr>
          <w:rFonts w:ascii="Garamond" w:hAnsi="Garamond" w:cs="TimesNewRomanPSMT"/>
          <w:sz w:val="24"/>
          <w:szCs w:val="24"/>
          <w:lang w:eastAsia="pl-PL"/>
        </w:rPr>
        <w:t>z 3 miesięcy poprzedzających miesiąc</w:t>
      </w:r>
      <w:r w:rsidRPr="00AD0A01">
        <w:rPr>
          <w:rFonts w:ascii="Garamond" w:hAnsi="Garamond" w:cs="TimesNewRomanPSMT"/>
          <w:sz w:val="24"/>
          <w:szCs w:val="24"/>
          <w:lang w:eastAsia="pl-PL"/>
        </w:rPr>
        <w:t xml:space="preserve"> złożenia wniosku, wynosił </w:t>
      </w:r>
      <w:r w:rsidRPr="00AD0A01">
        <w:rPr>
          <w:rFonts w:ascii="Garamond" w:hAnsi="Garamond" w:cs="TimesNewRomanPS-BoldMT"/>
          <w:bCs/>
          <w:sz w:val="24"/>
          <w:szCs w:val="24"/>
          <w:lang w:eastAsia="pl-PL"/>
        </w:rPr>
        <w:t>...................................................</w:t>
      </w:r>
      <w:r w:rsidRPr="00AD0A01">
        <w:rPr>
          <w:rFonts w:ascii="Garamond" w:hAnsi="Garamond" w:cs="TimesNewRomanPS-BoldMT"/>
          <w:b/>
          <w:bCs/>
          <w:sz w:val="24"/>
          <w:szCs w:val="24"/>
          <w:lang w:eastAsia="pl-PL"/>
        </w:rPr>
        <w:t xml:space="preserve"> </w:t>
      </w:r>
      <w:r w:rsidRPr="00AD0A01">
        <w:rPr>
          <w:rFonts w:ascii="Garamond" w:hAnsi="Garamond" w:cs="TimesNewRomanPSMT"/>
          <w:sz w:val="24"/>
          <w:szCs w:val="24"/>
          <w:lang w:eastAsia="pl-PL"/>
        </w:rPr>
        <w:t xml:space="preserve">zł. Wnioskodawca zobowiązuje się na prośbę </w:t>
      </w:r>
      <w:r w:rsidR="00AD0A01">
        <w:rPr>
          <w:rFonts w:ascii="Garamond" w:hAnsi="Garamond" w:cs="TimesNewRomanPSMT"/>
          <w:sz w:val="24"/>
          <w:szCs w:val="24"/>
          <w:lang w:eastAsia="pl-PL"/>
        </w:rPr>
        <w:t>Stowarzyszenia Lokalna Grupa Działania Ziemi Człuchowskiej</w:t>
      </w:r>
      <w:r w:rsidRPr="00AD0A01">
        <w:rPr>
          <w:rFonts w:ascii="Garamond" w:hAnsi="Garamond" w:cs="TimesNewRomanPSMT"/>
          <w:sz w:val="24"/>
          <w:szCs w:val="24"/>
          <w:lang w:eastAsia="pl-PL"/>
        </w:rPr>
        <w:t xml:space="preserve"> dostarczyć dokumenty potwierdzające</w:t>
      </w:r>
      <w:r w:rsidR="00AD0A01">
        <w:rPr>
          <w:rFonts w:ascii="Garamond" w:hAnsi="Garamond" w:cs="TimesNewRomanPSMT"/>
          <w:sz w:val="24"/>
          <w:szCs w:val="24"/>
          <w:lang w:eastAsia="pl-PL"/>
        </w:rPr>
        <w:t xml:space="preserve"> </w:t>
      </w:r>
      <w:r w:rsidRPr="00AD0A01">
        <w:rPr>
          <w:rFonts w:ascii="Garamond" w:hAnsi="Garamond" w:cs="TimesNewRomanPSMT"/>
          <w:sz w:val="24"/>
          <w:szCs w:val="24"/>
          <w:lang w:eastAsia="pl-PL"/>
        </w:rPr>
        <w:t>wysokość uzyskiwania dochodów.</w:t>
      </w:r>
    </w:p>
    <w:p w14:paraId="31356CB1" w14:textId="77777777" w:rsidR="00737613" w:rsidRPr="00A02DF5" w:rsidRDefault="00A02DF5" w:rsidP="00A02DF5">
      <w:pPr>
        <w:numPr>
          <w:ilvl w:val="0"/>
          <w:numId w:val="38"/>
        </w:numPr>
        <w:spacing w:after="0"/>
        <w:ind w:left="284" w:hanging="284"/>
        <w:jc w:val="both"/>
        <w:rPr>
          <w:rFonts w:ascii="Garamond" w:hAnsi="Garamond"/>
          <w:i/>
          <w:iCs/>
          <w:sz w:val="20"/>
          <w:szCs w:val="20"/>
        </w:rPr>
      </w:pPr>
      <w:r w:rsidRPr="00A02DF5">
        <w:rPr>
          <w:rFonts w:ascii="Garamond" w:hAnsi="Garamond" w:cs="TimesNewRomanPSMT"/>
          <w:sz w:val="24"/>
          <w:szCs w:val="24"/>
          <w:lang w:eastAsia="pl-PL"/>
        </w:rPr>
        <w:t>Powyższy dochód nie jest obciążony z tytułu wyroków sądowych lub innych tytułów.</w:t>
      </w:r>
    </w:p>
    <w:p w14:paraId="699798D7" w14:textId="77777777" w:rsidR="0081608F" w:rsidRDefault="0081608F" w:rsidP="00293E1D">
      <w:pPr>
        <w:spacing w:after="100" w:afterAutospacing="1"/>
        <w:jc w:val="both"/>
        <w:rPr>
          <w:rFonts w:ascii="Garamond" w:hAnsi="Garamond"/>
          <w:sz w:val="24"/>
          <w:szCs w:val="24"/>
        </w:rPr>
      </w:pPr>
    </w:p>
    <w:p w14:paraId="77CF6870" w14:textId="77777777" w:rsidR="008D242B" w:rsidRDefault="0081608F" w:rsidP="008D242B">
      <w:pPr>
        <w:spacing w:after="0" w:line="240" w:lineRule="auto"/>
        <w:ind w:left="708" w:hanging="708"/>
        <w:jc w:val="both"/>
        <w:rPr>
          <w:rFonts w:ascii="Garamond" w:hAnsi="Garamond"/>
          <w:sz w:val="20"/>
          <w:szCs w:val="24"/>
        </w:rPr>
      </w:pPr>
      <w:r>
        <w:rPr>
          <w:rFonts w:ascii="Garamond" w:hAnsi="Garamond"/>
          <w:sz w:val="24"/>
          <w:szCs w:val="24"/>
        </w:rPr>
        <w:t>……………………………………….</w:t>
      </w:r>
      <w:r>
        <w:rPr>
          <w:rFonts w:ascii="Garamond" w:hAnsi="Garamond"/>
          <w:sz w:val="24"/>
          <w:szCs w:val="24"/>
        </w:rPr>
        <w:tab/>
      </w:r>
      <w:r>
        <w:rPr>
          <w:rFonts w:ascii="Garamond" w:hAnsi="Garamond"/>
          <w:sz w:val="24"/>
          <w:szCs w:val="24"/>
        </w:rPr>
        <w:tab/>
      </w:r>
      <w:r>
        <w:rPr>
          <w:rFonts w:ascii="Garamond" w:hAnsi="Garamond"/>
          <w:sz w:val="24"/>
          <w:szCs w:val="24"/>
        </w:rPr>
        <w:tab/>
        <w:t>……………………………………</w:t>
      </w:r>
      <w:r>
        <w:rPr>
          <w:rFonts w:ascii="Garamond" w:hAnsi="Garamond"/>
          <w:sz w:val="24"/>
          <w:szCs w:val="24"/>
        </w:rPr>
        <w:br/>
      </w:r>
      <w:r w:rsidRPr="008D242B">
        <w:rPr>
          <w:rFonts w:ascii="Garamond" w:hAnsi="Garamond"/>
          <w:sz w:val="20"/>
          <w:szCs w:val="24"/>
        </w:rPr>
        <w:t xml:space="preserve">(miejscowość </w:t>
      </w:r>
      <w:r w:rsidR="008D242B">
        <w:rPr>
          <w:rFonts w:ascii="Garamond" w:hAnsi="Garamond"/>
          <w:sz w:val="20"/>
          <w:szCs w:val="24"/>
        </w:rPr>
        <w:t>i data)</w:t>
      </w:r>
      <w:r w:rsidR="008D242B">
        <w:rPr>
          <w:rFonts w:ascii="Garamond" w:hAnsi="Garamond"/>
          <w:sz w:val="20"/>
          <w:szCs w:val="24"/>
        </w:rPr>
        <w:tab/>
      </w:r>
      <w:r w:rsidR="008D242B">
        <w:rPr>
          <w:rFonts w:ascii="Garamond" w:hAnsi="Garamond"/>
          <w:sz w:val="20"/>
          <w:szCs w:val="24"/>
        </w:rPr>
        <w:tab/>
      </w:r>
      <w:r w:rsidR="008D242B">
        <w:rPr>
          <w:rFonts w:ascii="Garamond" w:hAnsi="Garamond"/>
          <w:sz w:val="20"/>
          <w:szCs w:val="24"/>
        </w:rPr>
        <w:tab/>
      </w:r>
      <w:r w:rsidR="008D242B">
        <w:rPr>
          <w:rFonts w:ascii="Garamond" w:hAnsi="Garamond"/>
          <w:sz w:val="20"/>
          <w:szCs w:val="24"/>
        </w:rPr>
        <w:tab/>
      </w:r>
      <w:r w:rsidR="008D242B">
        <w:rPr>
          <w:rFonts w:ascii="Garamond" w:hAnsi="Garamond"/>
          <w:sz w:val="20"/>
          <w:szCs w:val="24"/>
        </w:rPr>
        <w:tab/>
        <w:t xml:space="preserve">        </w:t>
      </w:r>
      <w:r w:rsidRPr="008D242B">
        <w:rPr>
          <w:rFonts w:ascii="Garamond" w:hAnsi="Garamond"/>
          <w:sz w:val="20"/>
          <w:szCs w:val="24"/>
        </w:rPr>
        <w:t>(</w:t>
      </w:r>
      <w:r w:rsidR="008D242B">
        <w:rPr>
          <w:rFonts w:ascii="Garamond" w:hAnsi="Garamond"/>
          <w:sz w:val="20"/>
          <w:szCs w:val="24"/>
        </w:rPr>
        <w:t>czytelny podpis wnioskodawcy</w:t>
      </w:r>
    </w:p>
    <w:p w14:paraId="6AE685F3" w14:textId="77777777" w:rsidR="0081608F" w:rsidRPr="008D242B" w:rsidRDefault="0081608F" w:rsidP="008D242B">
      <w:pPr>
        <w:spacing w:after="0" w:line="240" w:lineRule="auto"/>
        <w:ind w:left="5664" w:firstLine="708"/>
        <w:jc w:val="both"/>
        <w:rPr>
          <w:rFonts w:ascii="Garamond" w:hAnsi="Garamond"/>
          <w:sz w:val="20"/>
          <w:szCs w:val="24"/>
        </w:rPr>
      </w:pPr>
      <w:r w:rsidRPr="008D242B">
        <w:rPr>
          <w:rFonts w:ascii="Garamond" w:hAnsi="Garamond"/>
          <w:sz w:val="20"/>
          <w:szCs w:val="24"/>
        </w:rPr>
        <w:t>lub osoby upoważnionej)</w:t>
      </w:r>
      <w:r w:rsidRPr="008D242B">
        <w:rPr>
          <w:rFonts w:ascii="Garamond" w:hAnsi="Garamond"/>
          <w:sz w:val="20"/>
          <w:szCs w:val="24"/>
        </w:rPr>
        <w:tab/>
      </w:r>
    </w:p>
    <w:p w14:paraId="28AD9F75" w14:textId="77777777" w:rsidR="004F7439" w:rsidRDefault="004F7439" w:rsidP="00070AD6">
      <w:pPr>
        <w:suppressAutoHyphens w:val="0"/>
        <w:spacing w:before="100" w:beforeAutospacing="1" w:after="100" w:afterAutospacing="1" w:line="240" w:lineRule="auto"/>
        <w:rPr>
          <w:rFonts w:ascii="Garamond" w:hAnsi="Garamond" w:cs="Calibri"/>
          <w:b/>
          <w:bCs/>
          <w:i/>
          <w:iCs/>
          <w:sz w:val="20"/>
          <w:szCs w:val="20"/>
          <w:lang w:eastAsia="pl-PL"/>
        </w:rPr>
      </w:pPr>
    </w:p>
    <w:p w14:paraId="27CB1FCD" w14:textId="77777777" w:rsidR="004F7439" w:rsidRDefault="004F7439" w:rsidP="004F7439">
      <w:pPr>
        <w:rPr>
          <w:rFonts w:ascii="Garamond" w:hAnsi="Garamond"/>
          <w:sz w:val="24"/>
        </w:rPr>
      </w:pPr>
    </w:p>
    <w:p w14:paraId="368FBC36" w14:textId="77777777" w:rsidR="00AD0A01" w:rsidRPr="008D242B" w:rsidRDefault="00AD0A01" w:rsidP="00AD0A01">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b/>
          <w:sz w:val="21"/>
          <w:szCs w:val="21"/>
          <w:vertAlign w:val="superscript"/>
        </w:rPr>
        <w:lastRenderedPageBreak/>
        <w:t xml:space="preserve">1 </w:t>
      </w:r>
      <w:r w:rsidR="000F1C41" w:rsidRPr="000F1C41">
        <w:rPr>
          <w:rFonts w:ascii="Garamond" w:hAnsi="Garamond"/>
          <w:sz w:val="21"/>
          <w:szCs w:val="21"/>
        </w:rPr>
        <w:t>1.</w:t>
      </w:r>
      <w:r w:rsidR="000F1C41">
        <w:rPr>
          <w:rFonts w:ascii="Garamond" w:hAnsi="Garamond"/>
          <w:b/>
          <w:sz w:val="21"/>
          <w:szCs w:val="21"/>
          <w:vertAlign w:val="superscript"/>
        </w:rPr>
        <w:t xml:space="preserve"> </w:t>
      </w:r>
      <w:r w:rsidRPr="008D242B">
        <w:rPr>
          <w:rFonts w:ascii="Garamond" w:hAnsi="Garamond"/>
          <w:b/>
          <w:sz w:val="21"/>
          <w:szCs w:val="21"/>
        </w:rPr>
        <w:t xml:space="preserve">Przeciętny dochód </w:t>
      </w:r>
      <w:r w:rsidRPr="008D242B">
        <w:rPr>
          <w:rFonts w:ascii="Garamond" w:hAnsi="Garamond" w:cs="ArialMT"/>
          <w:sz w:val="21"/>
          <w:szCs w:val="21"/>
          <w:lang w:eastAsia="pl-PL"/>
        </w:rPr>
        <w:t xml:space="preserve">w przeliczeniu na jednego członka wspólnego gospodarstwa domowego w rozumieniu przepisów o świadczeniach rodzinnych, to miesięczny dochód rodziny pomniejszony o obciążenia zaliczką na podatek dochodowy od osób fizycznych, składkę z tytułu ubezpieczenia emerytalnego, rentowego </w:t>
      </w:r>
      <w:r w:rsidR="008D242B">
        <w:rPr>
          <w:rFonts w:ascii="Garamond" w:hAnsi="Garamond" w:cs="ArialMT"/>
          <w:sz w:val="21"/>
          <w:szCs w:val="21"/>
          <w:lang w:eastAsia="pl-PL"/>
        </w:rPr>
        <w:br/>
      </w:r>
      <w:r w:rsidRPr="008D242B">
        <w:rPr>
          <w:rFonts w:ascii="Garamond" w:hAnsi="Garamond" w:cs="ArialMT"/>
          <w:sz w:val="21"/>
          <w:szCs w:val="21"/>
          <w:lang w:eastAsia="pl-PL"/>
        </w:rPr>
        <w:t>i chorobowego, określoną w przepisach o systemie ubezpieczeń społecznych oraz kwotę alimentów świadczonych przez osoby pozostające we wspólnym gospodarstwie domowym na rzecz innych osób obliczony za kwartał poprzedzający miesiąc złożenia wniosku.</w:t>
      </w:r>
    </w:p>
    <w:p w14:paraId="43343B0F" w14:textId="77777777" w:rsidR="00AD0A01" w:rsidRPr="008D242B" w:rsidRDefault="000F1C41" w:rsidP="000F1C41">
      <w:pPr>
        <w:suppressAutoHyphens w:val="0"/>
        <w:autoSpaceDE w:val="0"/>
        <w:autoSpaceDN w:val="0"/>
        <w:adjustRightInd w:val="0"/>
        <w:spacing w:after="0" w:line="240" w:lineRule="auto"/>
        <w:jc w:val="both"/>
        <w:rPr>
          <w:rFonts w:ascii="Garamond" w:hAnsi="Garamond" w:cs="Arial-BoldMT"/>
          <w:b/>
          <w:bCs/>
          <w:sz w:val="21"/>
          <w:szCs w:val="21"/>
          <w:lang w:eastAsia="pl-PL"/>
        </w:rPr>
      </w:pPr>
      <w:r w:rsidRPr="00F073FD">
        <w:rPr>
          <w:rFonts w:ascii="Garamond" w:hAnsi="Garamond" w:cs="Arial-BoldMT"/>
          <w:bCs/>
          <w:sz w:val="21"/>
          <w:szCs w:val="21"/>
          <w:lang w:eastAsia="pl-PL"/>
        </w:rPr>
        <w:t>2.</w:t>
      </w:r>
      <w:r>
        <w:rPr>
          <w:rFonts w:ascii="Garamond" w:hAnsi="Garamond" w:cs="Arial-BoldMT"/>
          <w:b/>
          <w:bCs/>
          <w:sz w:val="21"/>
          <w:szCs w:val="21"/>
          <w:lang w:eastAsia="pl-PL"/>
        </w:rPr>
        <w:t xml:space="preserve"> </w:t>
      </w:r>
      <w:r w:rsidR="00AD0A01" w:rsidRPr="008D242B">
        <w:rPr>
          <w:rFonts w:ascii="Garamond" w:hAnsi="Garamond" w:cs="Arial-BoldMT"/>
          <w:b/>
          <w:bCs/>
          <w:sz w:val="21"/>
          <w:szCs w:val="21"/>
          <w:lang w:eastAsia="pl-PL"/>
        </w:rPr>
        <w:t>Do najbliższej rodziny pozostającej we wspólnym gospodarstwie domowym, zalicza się obok Wnioskodawcy:</w:t>
      </w:r>
    </w:p>
    <w:p w14:paraId="45CA8750" w14:textId="77777777" w:rsidR="00AD0A01" w:rsidRPr="008D242B" w:rsidRDefault="00AD0A01" w:rsidP="00AD0A01">
      <w:pPr>
        <w:suppressAutoHyphens w:val="0"/>
        <w:autoSpaceDE w:val="0"/>
        <w:autoSpaceDN w:val="0"/>
        <w:adjustRightInd w:val="0"/>
        <w:spacing w:after="0" w:line="240" w:lineRule="auto"/>
        <w:jc w:val="both"/>
        <w:rPr>
          <w:rFonts w:ascii="Garamond" w:hAnsi="Garamond" w:cs="Arial-BoldMT"/>
          <w:b/>
          <w:bCs/>
          <w:sz w:val="21"/>
          <w:szCs w:val="21"/>
          <w:lang w:eastAsia="pl-PL"/>
        </w:rPr>
      </w:pPr>
      <w:r w:rsidRPr="008D242B">
        <w:rPr>
          <w:rFonts w:ascii="Garamond" w:hAnsi="Garamond" w:cs="Arial-BoldMT"/>
          <w:b/>
          <w:bCs/>
          <w:sz w:val="21"/>
          <w:szCs w:val="21"/>
          <w:lang w:eastAsia="pl-PL"/>
        </w:rPr>
        <w:t xml:space="preserve">a) dzieci Wnioskodawcy (do ukończenia 18 roku życia, a w przypadku pobierania nauki </w:t>
      </w:r>
      <w:r w:rsidR="008D242B">
        <w:rPr>
          <w:rFonts w:ascii="Garamond" w:hAnsi="Garamond" w:cs="Arial-BoldMT"/>
          <w:b/>
          <w:bCs/>
          <w:sz w:val="21"/>
          <w:szCs w:val="21"/>
          <w:lang w:eastAsia="pl-PL"/>
        </w:rPr>
        <w:br/>
      </w:r>
      <w:r w:rsidRPr="008D242B">
        <w:rPr>
          <w:rFonts w:ascii="Garamond" w:hAnsi="Garamond" w:cs="Arial-BoldMT"/>
          <w:b/>
          <w:bCs/>
          <w:sz w:val="21"/>
          <w:szCs w:val="21"/>
          <w:lang w:eastAsia="pl-PL"/>
        </w:rPr>
        <w:t>do ukończenia 25 lat, z tym że niepełnosprawne dzieci Wnioskodawcy – bez względu na wiek),</w:t>
      </w:r>
    </w:p>
    <w:p w14:paraId="05B5F23D" w14:textId="77777777" w:rsidR="00AD0A01" w:rsidRPr="008D242B" w:rsidRDefault="00AD0A01" w:rsidP="00AD0A01">
      <w:pPr>
        <w:suppressAutoHyphens w:val="0"/>
        <w:autoSpaceDE w:val="0"/>
        <w:autoSpaceDN w:val="0"/>
        <w:adjustRightInd w:val="0"/>
        <w:spacing w:after="0" w:line="240" w:lineRule="auto"/>
        <w:jc w:val="both"/>
        <w:rPr>
          <w:rFonts w:ascii="Garamond" w:hAnsi="Garamond" w:cs="Arial-BoldMT"/>
          <w:b/>
          <w:bCs/>
          <w:sz w:val="21"/>
          <w:szCs w:val="21"/>
          <w:lang w:eastAsia="pl-PL"/>
        </w:rPr>
      </w:pPr>
      <w:r w:rsidRPr="008D242B">
        <w:rPr>
          <w:rFonts w:ascii="Garamond" w:hAnsi="Garamond" w:cs="Arial-BoldMT"/>
          <w:b/>
          <w:bCs/>
          <w:sz w:val="21"/>
          <w:szCs w:val="21"/>
          <w:lang w:eastAsia="pl-PL"/>
        </w:rPr>
        <w:t>b) współmałżonka Wnioskodawcy.</w:t>
      </w:r>
    </w:p>
    <w:p w14:paraId="301AD066" w14:textId="77777777" w:rsidR="00AD0A01" w:rsidRPr="008D242B" w:rsidRDefault="00AD0A01" w:rsidP="00AD0A01">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sz w:val="21"/>
          <w:szCs w:val="21"/>
          <w:lang w:eastAsia="pl-PL"/>
        </w:rPr>
        <w:t xml:space="preserve">- W przypadku Wnioskodawców uczących się, do wspólnego gospodarstwa domowego zalicza się również rodziców lub opiekunów oraz rodzeństwo, z zastrzeżeniem sytuacji opisanych </w:t>
      </w:r>
      <w:r w:rsidR="000F1C41">
        <w:rPr>
          <w:rFonts w:ascii="Garamond" w:hAnsi="Garamond" w:cs="ArialMT"/>
          <w:sz w:val="21"/>
          <w:szCs w:val="21"/>
          <w:lang w:eastAsia="pl-PL"/>
        </w:rPr>
        <w:t>ust. 3</w:t>
      </w:r>
      <w:r w:rsidRPr="008D242B">
        <w:rPr>
          <w:rFonts w:ascii="Garamond" w:hAnsi="Garamond" w:cs="ArialMT"/>
          <w:sz w:val="21"/>
          <w:szCs w:val="21"/>
          <w:lang w:eastAsia="pl-PL"/>
        </w:rPr>
        <w:t>.</w:t>
      </w:r>
    </w:p>
    <w:p w14:paraId="0FB9A26A" w14:textId="77777777" w:rsidR="00AD0A01" w:rsidRPr="008D242B" w:rsidRDefault="000F1C41" w:rsidP="000F1C41">
      <w:pPr>
        <w:suppressAutoHyphens w:val="0"/>
        <w:autoSpaceDE w:val="0"/>
        <w:autoSpaceDN w:val="0"/>
        <w:adjustRightInd w:val="0"/>
        <w:spacing w:after="0" w:line="240" w:lineRule="auto"/>
        <w:jc w:val="both"/>
        <w:rPr>
          <w:rFonts w:ascii="Garamond" w:hAnsi="Garamond" w:cs="ArialMT"/>
          <w:sz w:val="21"/>
          <w:szCs w:val="21"/>
          <w:lang w:eastAsia="pl-PL"/>
        </w:rPr>
      </w:pPr>
      <w:r>
        <w:rPr>
          <w:rFonts w:ascii="Garamond" w:hAnsi="Garamond" w:cs="ArialMT"/>
          <w:sz w:val="21"/>
          <w:szCs w:val="21"/>
          <w:lang w:eastAsia="pl-PL"/>
        </w:rPr>
        <w:t xml:space="preserve">3. </w:t>
      </w:r>
      <w:r w:rsidR="00AD0A01" w:rsidRPr="008D242B">
        <w:rPr>
          <w:rFonts w:ascii="Garamond" w:hAnsi="Garamond" w:cs="ArialMT"/>
          <w:sz w:val="21"/>
          <w:szCs w:val="21"/>
          <w:lang w:eastAsia="pl-PL"/>
        </w:rPr>
        <w:t xml:space="preserve">Wnioskodawca pozostający w związku małżeńskim i zamieszkujący razem ze swoimi rodzicami, składa niniejsze oświadczenie w oparciu o sytuację materialną własnego gospodarstwa domowego, odrębnego </w:t>
      </w:r>
      <w:r w:rsidR="008D242B">
        <w:rPr>
          <w:rFonts w:ascii="Garamond" w:hAnsi="Garamond" w:cs="ArialMT"/>
          <w:sz w:val="21"/>
          <w:szCs w:val="21"/>
          <w:lang w:eastAsia="pl-PL"/>
        </w:rPr>
        <w:br/>
      </w:r>
      <w:r w:rsidR="00AD0A01" w:rsidRPr="008D242B">
        <w:rPr>
          <w:rFonts w:ascii="Garamond" w:hAnsi="Garamond" w:cs="ArialMT"/>
          <w:sz w:val="21"/>
          <w:szCs w:val="21"/>
          <w:lang w:eastAsia="pl-PL"/>
        </w:rPr>
        <w:t>od rodziców, jeżeli małżeństwo posiada źródło stałych dochodów, innych niż otrzymywane od rodziców (opiekunów) na mocy obowiązku alimentacyjnego, tj. obowiązku dostarczania środków utrzymania.</w:t>
      </w:r>
    </w:p>
    <w:p w14:paraId="5F986950" w14:textId="77777777" w:rsidR="00AD0A01" w:rsidRPr="008D242B" w:rsidRDefault="000F1C41" w:rsidP="000F1C41">
      <w:pPr>
        <w:suppressAutoHyphens w:val="0"/>
        <w:autoSpaceDE w:val="0"/>
        <w:autoSpaceDN w:val="0"/>
        <w:adjustRightInd w:val="0"/>
        <w:spacing w:after="0" w:line="240" w:lineRule="auto"/>
        <w:jc w:val="both"/>
        <w:rPr>
          <w:rFonts w:ascii="Garamond" w:hAnsi="Garamond" w:cs="ArialMT"/>
          <w:sz w:val="21"/>
          <w:szCs w:val="21"/>
          <w:lang w:eastAsia="pl-PL"/>
        </w:rPr>
      </w:pPr>
      <w:r>
        <w:rPr>
          <w:rFonts w:ascii="Garamond" w:hAnsi="Garamond" w:cs="ArialMT"/>
          <w:sz w:val="21"/>
          <w:szCs w:val="21"/>
          <w:lang w:eastAsia="pl-PL"/>
        </w:rPr>
        <w:t xml:space="preserve">4. </w:t>
      </w:r>
      <w:r w:rsidR="00AD0A01" w:rsidRPr="008D242B">
        <w:rPr>
          <w:rFonts w:ascii="Garamond" w:hAnsi="Garamond" w:cs="ArialMT"/>
          <w:sz w:val="21"/>
          <w:szCs w:val="21"/>
          <w:lang w:eastAsia="pl-PL"/>
        </w:rPr>
        <w:t>Wnioskodawca nie posiadający źródeł dochodów, pozostający w związku małżeńskim i nie prowadzący własnego gospodarstwa domowego, którego współmałżonek nie posiada żadnych źródeł dochodów, składa niniejsze oświadczenie, wyliczone na podstawie dochodów gospodarstwa domowego rodziców. Jeżeli Wnioskodawca posiada dziecko na utrzymaniu, to dziecko można zaliczyć do wspólnego gospodarstwa rodziców Wnioskodawcy. Do wspólnego gospodarstwa nie wlicza się wtedy współmałżonka Wnioskodawcy.</w:t>
      </w:r>
    </w:p>
    <w:p w14:paraId="750D13BA" w14:textId="77777777" w:rsidR="00AD0A01" w:rsidRPr="008D242B" w:rsidRDefault="000F1C41" w:rsidP="000F1C41">
      <w:pPr>
        <w:suppressAutoHyphens w:val="0"/>
        <w:autoSpaceDE w:val="0"/>
        <w:autoSpaceDN w:val="0"/>
        <w:adjustRightInd w:val="0"/>
        <w:spacing w:after="0" w:line="240" w:lineRule="auto"/>
        <w:jc w:val="both"/>
        <w:rPr>
          <w:rFonts w:ascii="Garamond" w:hAnsi="Garamond" w:cs="ArialMT"/>
          <w:sz w:val="21"/>
          <w:szCs w:val="21"/>
          <w:lang w:eastAsia="pl-PL"/>
        </w:rPr>
      </w:pPr>
      <w:r>
        <w:rPr>
          <w:rFonts w:ascii="Garamond" w:hAnsi="Garamond" w:cs="ArialMT"/>
          <w:sz w:val="21"/>
          <w:szCs w:val="21"/>
          <w:lang w:eastAsia="pl-PL"/>
        </w:rPr>
        <w:t xml:space="preserve">5. </w:t>
      </w:r>
      <w:r w:rsidR="00AD0A01" w:rsidRPr="008D242B">
        <w:rPr>
          <w:rFonts w:ascii="Garamond" w:hAnsi="Garamond" w:cs="ArialMT"/>
          <w:sz w:val="21"/>
          <w:szCs w:val="21"/>
          <w:lang w:eastAsia="pl-PL"/>
        </w:rPr>
        <w:t>Wnioskodawca, który prowadzi własne gospodarstwo domowe i posiada własne stałe dochody, składa niniejsze oświadczenie wyliczone na podstawie własnych dochodów. Za własne gospodarstwo domowe uważa się gospodarstwo, gdzie Wnioskodawca mieszka samodzielnie i może udokumentować, że z własnych dochodów ponosi wszelkie opłaty z tego tytułu.</w:t>
      </w:r>
    </w:p>
    <w:p w14:paraId="11BAB578" w14:textId="77777777" w:rsidR="00AD0A01" w:rsidRPr="008D242B" w:rsidRDefault="00AD0A01" w:rsidP="00AD0A01">
      <w:pPr>
        <w:suppressAutoHyphens w:val="0"/>
        <w:autoSpaceDE w:val="0"/>
        <w:autoSpaceDN w:val="0"/>
        <w:adjustRightInd w:val="0"/>
        <w:spacing w:after="0" w:line="240" w:lineRule="auto"/>
        <w:jc w:val="both"/>
        <w:rPr>
          <w:rFonts w:ascii="Garamond" w:hAnsi="Garamond" w:cs="Arial-BoldMT"/>
          <w:b/>
          <w:bCs/>
          <w:sz w:val="21"/>
          <w:szCs w:val="21"/>
          <w:lang w:eastAsia="pl-PL"/>
        </w:rPr>
      </w:pPr>
    </w:p>
    <w:p w14:paraId="42D0697A" w14:textId="77777777" w:rsidR="00AD0A01" w:rsidRPr="008D242B" w:rsidRDefault="00AD0A01" w:rsidP="00AD0A01">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b/>
          <w:sz w:val="21"/>
          <w:szCs w:val="21"/>
          <w:vertAlign w:val="superscript"/>
          <w:lang w:eastAsia="pl-PL"/>
        </w:rPr>
        <w:t>2</w:t>
      </w:r>
      <w:r w:rsidRPr="008D242B">
        <w:rPr>
          <w:rFonts w:ascii="Garamond" w:hAnsi="Garamond" w:cs="ArialMT"/>
          <w:sz w:val="21"/>
          <w:szCs w:val="21"/>
          <w:lang w:eastAsia="pl-PL"/>
        </w:rPr>
        <w:t xml:space="preserve"> </w:t>
      </w:r>
      <w:r w:rsidRPr="008D242B">
        <w:rPr>
          <w:rFonts w:ascii="Garamond" w:hAnsi="Garamond" w:cs="ArialMT"/>
          <w:b/>
          <w:sz w:val="21"/>
          <w:szCs w:val="21"/>
          <w:lang w:eastAsia="pl-PL"/>
        </w:rPr>
        <w:t>Art. 233.</w:t>
      </w:r>
      <w:r w:rsidRPr="008D242B">
        <w:rPr>
          <w:rFonts w:ascii="Garamond" w:hAnsi="Garamond" w:cs="ArialMT"/>
          <w:sz w:val="21"/>
          <w:szCs w:val="21"/>
          <w:lang w:eastAsia="pl-PL"/>
        </w:rPr>
        <w:t xml:space="preserve"> § 1. Kto, składając zeznanie mające służyć za dowód w postępowaniu sądowym</w:t>
      </w:r>
      <w:r w:rsidR="00E94A5A" w:rsidRPr="008D242B">
        <w:rPr>
          <w:rFonts w:ascii="Garamond" w:hAnsi="Garamond" w:cs="ArialMT"/>
          <w:sz w:val="21"/>
          <w:szCs w:val="21"/>
          <w:lang w:eastAsia="pl-PL"/>
        </w:rPr>
        <w:t xml:space="preserve"> </w:t>
      </w:r>
      <w:r w:rsidRPr="008D242B">
        <w:rPr>
          <w:rFonts w:ascii="Garamond" w:hAnsi="Garamond" w:cs="ArialMT"/>
          <w:sz w:val="21"/>
          <w:szCs w:val="21"/>
          <w:lang w:eastAsia="pl-PL"/>
        </w:rPr>
        <w:t>lub w innym postępowaniu prowadzonym na podstawie ustawy, zeznaje nieprawdę lub zataja</w:t>
      </w:r>
      <w:r w:rsidR="00E94A5A" w:rsidRPr="008D242B">
        <w:rPr>
          <w:rFonts w:ascii="Garamond" w:hAnsi="Garamond" w:cs="ArialMT"/>
          <w:sz w:val="21"/>
          <w:szCs w:val="21"/>
          <w:lang w:eastAsia="pl-PL"/>
        </w:rPr>
        <w:t xml:space="preserve"> </w:t>
      </w:r>
      <w:r w:rsidRPr="008D242B">
        <w:rPr>
          <w:rFonts w:ascii="Garamond" w:hAnsi="Garamond" w:cs="ArialMT"/>
          <w:sz w:val="21"/>
          <w:szCs w:val="21"/>
          <w:lang w:eastAsia="pl-PL"/>
        </w:rPr>
        <w:t xml:space="preserve">prawdę, podlega karze pozbawienia wolności </w:t>
      </w:r>
      <w:r w:rsidR="00E94A5A" w:rsidRPr="008D242B">
        <w:rPr>
          <w:rFonts w:ascii="Garamond" w:hAnsi="Garamond" w:cs="ArialMT"/>
          <w:sz w:val="21"/>
          <w:szCs w:val="21"/>
          <w:lang w:eastAsia="pl-PL"/>
        </w:rPr>
        <w:t xml:space="preserve">od 6 miesięcy </w:t>
      </w:r>
      <w:r w:rsidRPr="008D242B">
        <w:rPr>
          <w:rFonts w:ascii="Garamond" w:hAnsi="Garamond" w:cs="ArialMT"/>
          <w:sz w:val="21"/>
          <w:szCs w:val="21"/>
          <w:lang w:eastAsia="pl-PL"/>
        </w:rPr>
        <w:t xml:space="preserve">do lat </w:t>
      </w:r>
      <w:r w:rsidR="00E94A5A" w:rsidRPr="008D242B">
        <w:rPr>
          <w:rFonts w:ascii="Garamond" w:hAnsi="Garamond" w:cs="ArialMT"/>
          <w:sz w:val="21"/>
          <w:szCs w:val="21"/>
          <w:lang w:eastAsia="pl-PL"/>
        </w:rPr>
        <w:t>8</w:t>
      </w:r>
      <w:r w:rsidRPr="008D242B">
        <w:rPr>
          <w:rFonts w:ascii="Garamond" w:hAnsi="Garamond" w:cs="ArialMT"/>
          <w:sz w:val="21"/>
          <w:szCs w:val="21"/>
          <w:lang w:eastAsia="pl-PL"/>
        </w:rPr>
        <w:t>.</w:t>
      </w:r>
    </w:p>
    <w:p w14:paraId="506B3F97" w14:textId="77777777" w:rsidR="00E94A5A" w:rsidRPr="008D242B" w:rsidRDefault="00E94A5A" w:rsidP="00E94A5A">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sz w:val="21"/>
          <w:szCs w:val="21"/>
          <w:lang w:eastAsia="pl-PL"/>
        </w:rPr>
        <w:t>§  1a. Jeżeli sprawca czynu określonego w § 1 zeznaje nieprawdę lub zataja prawdę z obawy przed odpowiedzialnością karną grożącą jemu samemu lub jego najbliższym, podlega karze pozbawienia wolności od 3 miesięcy do lat 5.</w:t>
      </w:r>
    </w:p>
    <w:p w14:paraId="3D736EA1" w14:textId="77777777" w:rsidR="00E94A5A" w:rsidRPr="008D242B" w:rsidRDefault="00E94A5A" w:rsidP="00E94A5A">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sz w:val="21"/>
          <w:szCs w:val="21"/>
          <w:lang w:eastAsia="pl-PL"/>
        </w:rPr>
        <w:t>§  2. Warunkiem odpowiedzialności jest, aby przyjmujący zeznanie, działając w zakresie swoich uprawnień, uprzedził zeznającego o odpowiedzialności karnej za fałszywe zeznanie lub odebrał od niego przyrzeczenie.</w:t>
      </w:r>
    </w:p>
    <w:p w14:paraId="1067EA1D" w14:textId="77777777" w:rsidR="00E94A5A" w:rsidRPr="008D242B" w:rsidRDefault="00E94A5A" w:rsidP="00E94A5A">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sz w:val="21"/>
          <w:szCs w:val="21"/>
          <w:lang w:eastAsia="pl-PL"/>
        </w:rPr>
        <w:t>§  3. Nie podlega karze za czyn określony w § 1a, kto składa fałszywe zeznanie, nie wiedząc o prawie odmowy zeznania lub odpowiedzi na pytania.</w:t>
      </w:r>
    </w:p>
    <w:p w14:paraId="7D8D02EB" w14:textId="77777777" w:rsidR="00E94A5A" w:rsidRPr="008D242B" w:rsidRDefault="00E94A5A" w:rsidP="00E94A5A">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sz w:val="21"/>
          <w:szCs w:val="21"/>
          <w:lang w:eastAsia="pl-PL"/>
        </w:rPr>
        <w:t>§  4. Kto, jako biegły, rzeczoznawca lub tłumacz, przedstawia fałszywą opinię, ekspertyzę lub tłumaczenie mające służyć za dowód w postępowaniu określonym w § 1, podlega karze pozbawienia wolności od roku do lat 10.</w:t>
      </w:r>
    </w:p>
    <w:p w14:paraId="25B5EDE7" w14:textId="77777777" w:rsidR="00E94A5A" w:rsidRPr="008D242B" w:rsidRDefault="00E94A5A" w:rsidP="00E94A5A">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sz w:val="21"/>
          <w:szCs w:val="21"/>
          <w:lang w:eastAsia="pl-PL"/>
        </w:rPr>
        <w:t>§  4a. Jeżeli sprawca czynu określonego w § 4 działa nieumyślnie, narażając na istotną szkodę interes publiczny, podlega karze pozbawienia wolności do lat 3.</w:t>
      </w:r>
    </w:p>
    <w:p w14:paraId="4F748C8F" w14:textId="77777777" w:rsidR="00E94A5A" w:rsidRPr="008D242B" w:rsidRDefault="00E94A5A" w:rsidP="00E94A5A">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sz w:val="21"/>
          <w:szCs w:val="21"/>
          <w:lang w:eastAsia="pl-PL"/>
        </w:rPr>
        <w:t>§  5. Sąd może zastosować nadzwyczajne złagodzenie kary, a nawet odstąpić od jej wymierzenia, jeżeli:</w:t>
      </w:r>
    </w:p>
    <w:p w14:paraId="45413B64" w14:textId="77777777" w:rsidR="00E94A5A" w:rsidRPr="008D242B" w:rsidRDefault="00E94A5A" w:rsidP="00E94A5A">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sz w:val="21"/>
          <w:szCs w:val="21"/>
          <w:lang w:eastAsia="pl-PL"/>
        </w:rPr>
        <w:t>1) fałszywe zeznanie, opinia, ekspertyza lub tłumaczenie dotyczy okoliczności niemogących mieć wpływu na rozstrzygnięcie sprawy,</w:t>
      </w:r>
    </w:p>
    <w:p w14:paraId="72904550" w14:textId="77777777" w:rsidR="00E94A5A" w:rsidRPr="008D242B" w:rsidRDefault="00E94A5A" w:rsidP="00E94A5A">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sz w:val="21"/>
          <w:szCs w:val="21"/>
          <w:lang w:eastAsia="pl-PL"/>
        </w:rPr>
        <w:t>2) sprawca dobrowolnie sprostuje fałszywe zeznanie, opinię, ekspertyzę lub tłumaczenie, zanim nastąpi, chociażby nieprawomocne, rozstrzygnięcie sprawy.</w:t>
      </w:r>
    </w:p>
    <w:p w14:paraId="23C01409" w14:textId="77777777" w:rsidR="00070AD6" w:rsidRPr="008D242B" w:rsidRDefault="00E94A5A" w:rsidP="00E94A5A">
      <w:pPr>
        <w:suppressAutoHyphens w:val="0"/>
        <w:autoSpaceDE w:val="0"/>
        <w:autoSpaceDN w:val="0"/>
        <w:adjustRightInd w:val="0"/>
        <w:spacing w:after="0" w:line="240" w:lineRule="auto"/>
        <w:jc w:val="both"/>
        <w:rPr>
          <w:rFonts w:ascii="Garamond" w:hAnsi="Garamond" w:cs="ArialMT"/>
          <w:sz w:val="21"/>
          <w:szCs w:val="21"/>
          <w:lang w:eastAsia="pl-PL"/>
        </w:rPr>
      </w:pPr>
      <w:r w:rsidRPr="008D242B">
        <w:rPr>
          <w:rFonts w:ascii="Garamond" w:hAnsi="Garamond" w:cs="ArialMT"/>
          <w:sz w:val="21"/>
          <w:szCs w:val="21"/>
          <w:lang w:eastAsia="pl-PL"/>
        </w:rPr>
        <w:t>§  6. Przepisy § 1-3 oraz 5 stosuje się odpowiednio do osoby, która składa fałszywe oświadczenie, jeżeli przepis ustawy przewiduje możliwość odebrania oświadczenia pod rygorem odpowiedzialności karnej.</w:t>
      </w:r>
    </w:p>
    <w:p w14:paraId="1ACD6E6B" w14:textId="77777777" w:rsidR="008D242B" w:rsidRDefault="008D242B" w:rsidP="00E94A5A">
      <w:pPr>
        <w:suppressAutoHyphens w:val="0"/>
        <w:autoSpaceDE w:val="0"/>
        <w:autoSpaceDN w:val="0"/>
        <w:adjustRightInd w:val="0"/>
        <w:spacing w:after="0" w:line="240" w:lineRule="auto"/>
        <w:jc w:val="both"/>
        <w:rPr>
          <w:rFonts w:ascii="Garamond" w:hAnsi="Garamond" w:cs="ArialMT"/>
          <w:lang w:eastAsia="pl-PL"/>
        </w:rPr>
      </w:pPr>
    </w:p>
    <w:p w14:paraId="5611CDD8" w14:textId="77777777" w:rsidR="008D242B" w:rsidRDefault="008D242B" w:rsidP="00E94A5A">
      <w:pPr>
        <w:suppressAutoHyphens w:val="0"/>
        <w:autoSpaceDE w:val="0"/>
        <w:autoSpaceDN w:val="0"/>
        <w:adjustRightInd w:val="0"/>
        <w:spacing w:after="0" w:line="240" w:lineRule="auto"/>
        <w:jc w:val="both"/>
        <w:rPr>
          <w:rFonts w:ascii="Garamond" w:hAnsi="Garamond" w:cs="ArialMT"/>
          <w:lang w:eastAsia="pl-PL"/>
        </w:rPr>
      </w:pPr>
    </w:p>
    <w:p w14:paraId="0412C28C" w14:textId="77777777" w:rsidR="008D242B" w:rsidRDefault="008D242B" w:rsidP="008D242B">
      <w:pPr>
        <w:spacing w:after="0" w:line="240" w:lineRule="auto"/>
        <w:ind w:left="708" w:hanging="708"/>
        <w:jc w:val="both"/>
        <w:rPr>
          <w:rFonts w:ascii="Garamond" w:hAnsi="Garamond"/>
          <w:sz w:val="20"/>
          <w:szCs w:val="24"/>
        </w:rPr>
      </w:pPr>
      <w:r>
        <w:rPr>
          <w:rFonts w:ascii="Garamond" w:hAnsi="Garamond"/>
          <w:sz w:val="24"/>
          <w:szCs w:val="24"/>
        </w:rPr>
        <w:t>……………………………………….</w:t>
      </w:r>
      <w:r>
        <w:rPr>
          <w:rFonts w:ascii="Garamond" w:hAnsi="Garamond"/>
          <w:sz w:val="24"/>
          <w:szCs w:val="24"/>
        </w:rPr>
        <w:tab/>
      </w:r>
      <w:r>
        <w:rPr>
          <w:rFonts w:ascii="Garamond" w:hAnsi="Garamond"/>
          <w:sz w:val="24"/>
          <w:szCs w:val="24"/>
        </w:rPr>
        <w:tab/>
      </w:r>
      <w:r>
        <w:rPr>
          <w:rFonts w:ascii="Garamond" w:hAnsi="Garamond"/>
          <w:sz w:val="24"/>
          <w:szCs w:val="24"/>
        </w:rPr>
        <w:tab/>
        <w:t>……………………………………</w:t>
      </w:r>
      <w:r>
        <w:rPr>
          <w:rFonts w:ascii="Garamond" w:hAnsi="Garamond"/>
          <w:sz w:val="24"/>
          <w:szCs w:val="24"/>
        </w:rPr>
        <w:br/>
      </w:r>
      <w:r w:rsidRPr="008D242B">
        <w:rPr>
          <w:rFonts w:ascii="Garamond" w:hAnsi="Garamond"/>
          <w:sz w:val="20"/>
          <w:szCs w:val="24"/>
        </w:rPr>
        <w:t xml:space="preserve">(miejscowość </w:t>
      </w:r>
      <w:r>
        <w:rPr>
          <w:rFonts w:ascii="Garamond" w:hAnsi="Garamond"/>
          <w:sz w:val="20"/>
          <w:szCs w:val="24"/>
        </w:rPr>
        <w:t>i data)</w:t>
      </w:r>
      <w:r>
        <w:rPr>
          <w:rFonts w:ascii="Garamond" w:hAnsi="Garamond"/>
          <w:sz w:val="20"/>
          <w:szCs w:val="24"/>
        </w:rPr>
        <w:tab/>
      </w:r>
      <w:r>
        <w:rPr>
          <w:rFonts w:ascii="Garamond" w:hAnsi="Garamond"/>
          <w:sz w:val="20"/>
          <w:szCs w:val="24"/>
        </w:rPr>
        <w:tab/>
      </w:r>
      <w:r>
        <w:rPr>
          <w:rFonts w:ascii="Garamond" w:hAnsi="Garamond"/>
          <w:sz w:val="20"/>
          <w:szCs w:val="24"/>
        </w:rPr>
        <w:tab/>
      </w:r>
      <w:r>
        <w:rPr>
          <w:rFonts w:ascii="Garamond" w:hAnsi="Garamond"/>
          <w:sz w:val="20"/>
          <w:szCs w:val="24"/>
        </w:rPr>
        <w:tab/>
      </w:r>
      <w:r>
        <w:rPr>
          <w:rFonts w:ascii="Garamond" w:hAnsi="Garamond"/>
          <w:sz w:val="20"/>
          <w:szCs w:val="24"/>
        </w:rPr>
        <w:tab/>
        <w:t xml:space="preserve">        </w:t>
      </w:r>
      <w:r w:rsidRPr="008D242B">
        <w:rPr>
          <w:rFonts w:ascii="Garamond" w:hAnsi="Garamond"/>
          <w:sz w:val="20"/>
          <w:szCs w:val="24"/>
        </w:rPr>
        <w:t>(</w:t>
      </w:r>
      <w:r>
        <w:rPr>
          <w:rFonts w:ascii="Garamond" w:hAnsi="Garamond"/>
          <w:sz w:val="20"/>
          <w:szCs w:val="24"/>
        </w:rPr>
        <w:t>czytelny podpis wnioskodawcy</w:t>
      </w:r>
    </w:p>
    <w:p w14:paraId="5EBE17A0" w14:textId="77777777" w:rsidR="008D242B" w:rsidRPr="008D242B" w:rsidRDefault="008D242B" w:rsidP="008D242B">
      <w:pPr>
        <w:spacing w:after="0" w:line="240" w:lineRule="auto"/>
        <w:ind w:left="5664" w:firstLine="708"/>
        <w:jc w:val="both"/>
        <w:rPr>
          <w:rFonts w:ascii="Garamond" w:hAnsi="Garamond"/>
          <w:sz w:val="20"/>
          <w:szCs w:val="24"/>
        </w:rPr>
      </w:pPr>
      <w:r w:rsidRPr="008D242B">
        <w:rPr>
          <w:rFonts w:ascii="Garamond" w:hAnsi="Garamond"/>
          <w:sz w:val="20"/>
          <w:szCs w:val="24"/>
        </w:rPr>
        <w:t>lub osoby upoważnionej)</w:t>
      </w:r>
    </w:p>
    <w:sectPr w:rsidR="008D242B" w:rsidRPr="008D242B" w:rsidSect="00097B74">
      <w:headerReference w:type="default" r:id="rId11"/>
      <w:footerReference w:type="default" r:id="rId12"/>
      <w:pgSz w:w="11906" w:h="16838"/>
      <w:pgMar w:top="1985" w:right="1417" w:bottom="1417" w:left="1417" w:header="426" w:footer="720"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62C7C" w14:textId="77777777" w:rsidR="001238B6" w:rsidRDefault="001238B6">
      <w:pPr>
        <w:spacing w:after="0" w:line="240" w:lineRule="auto"/>
      </w:pPr>
      <w:r>
        <w:separator/>
      </w:r>
    </w:p>
  </w:endnote>
  <w:endnote w:type="continuationSeparator" w:id="0">
    <w:p w14:paraId="5C57447A" w14:textId="77777777" w:rsidR="001238B6" w:rsidRDefault="0012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imesNewRomanPSMT">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Arial-Bold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73E1" w14:textId="77777777" w:rsidR="000D59CC" w:rsidRDefault="000D59CC" w:rsidP="000D59CC">
    <w:pPr>
      <w:pStyle w:val="Stopka"/>
      <w:pBdr>
        <w:top w:val="single" w:sz="4" w:space="1" w:color="D9D9D9"/>
      </w:pBdr>
      <w:rPr>
        <w:b/>
        <w:bCs/>
      </w:rPr>
    </w:pPr>
    <w:r>
      <w:fldChar w:fldCharType="begin"/>
    </w:r>
    <w:r>
      <w:instrText>PAGE   \* MERGEFORMAT</w:instrText>
    </w:r>
    <w:r>
      <w:fldChar w:fldCharType="separate"/>
    </w:r>
    <w:r w:rsidR="00F073FD" w:rsidRPr="00F073FD">
      <w:rPr>
        <w:b/>
        <w:bCs/>
        <w:noProof/>
      </w:rPr>
      <w:t>2</w:t>
    </w:r>
    <w:r>
      <w:rPr>
        <w:b/>
        <w:bCs/>
      </w:rPr>
      <w:fldChar w:fldCharType="end"/>
    </w:r>
    <w:r>
      <w:rPr>
        <w:b/>
        <w:bCs/>
      </w:rPr>
      <w:t xml:space="preserve"> | </w:t>
    </w:r>
    <w:r w:rsidRPr="000D59CC">
      <w:rPr>
        <w:color w:val="7F7F7F"/>
        <w:spacing w:val="60"/>
      </w:rPr>
      <w:t>Strona</w:t>
    </w:r>
  </w:p>
  <w:p w14:paraId="0DA83763" w14:textId="77777777" w:rsidR="001046FF" w:rsidRPr="00A86114" w:rsidRDefault="001046FF" w:rsidP="001046FF">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D39C1" w14:textId="77777777" w:rsidR="001238B6" w:rsidRDefault="001238B6">
      <w:pPr>
        <w:spacing w:after="0" w:line="240" w:lineRule="auto"/>
      </w:pPr>
      <w:r>
        <w:separator/>
      </w:r>
    </w:p>
  </w:footnote>
  <w:footnote w:type="continuationSeparator" w:id="0">
    <w:p w14:paraId="26CF5811" w14:textId="77777777" w:rsidR="001238B6" w:rsidRDefault="00123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248DB" w14:textId="77777777" w:rsidR="001046FF" w:rsidRPr="001B037E" w:rsidRDefault="00C64CB7" w:rsidP="00C64CB7">
    <w:pPr>
      <w:pStyle w:val="Nagwek"/>
      <w:ind w:left="1416" w:firstLine="708"/>
      <w:rPr>
        <w:b/>
        <w:color w:val="C73D3D"/>
        <w:sz w:val="36"/>
      </w:rPr>
    </w:pPr>
    <w:bookmarkStart w:id="0" w:name="_Hlk498343468"/>
    <w:r w:rsidRPr="00C64CB7">
      <w:rPr>
        <w:noProof/>
        <w:sz w:val="18"/>
        <w:szCs w:val="18"/>
      </w:rPr>
      <w:pict w14:anchorId="5C97C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394.9pt;margin-top:-6.55pt;width:65.5pt;height:78.5pt;z-index:-251658240" wrapcoords="-248 0 -248 13989 248 16457 3228 19749 6952 21394 7200 21394 14152 21394 14648 21394 18372 19749 21352 16457 21600 15634 21600 0 -248 0">
          <v:imagedata r:id="rId1" o:title=""/>
          <w10:wrap type="tight"/>
        </v:shape>
      </w:pict>
    </w:r>
    <w:r w:rsidRPr="00C64CB7">
      <w:rPr>
        <w:noProof/>
        <w:sz w:val="18"/>
        <w:szCs w:val="18"/>
      </w:rPr>
      <w:pict w14:anchorId="46937B23">
        <v:shape id="_x0000_s1044" type="#_x0000_t75" style="position:absolute;left:0;text-align:left;margin-left:-3.8pt;margin-top:-9.55pt;width:71.15pt;height:86.5pt;z-index:251657216">
          <v:imagedata r:id="rId2" o:title="Logo LGD CMYK"/>
        </v:shape>
      </w:pict>
    </w:r>
  </w:p>
  <w:bookmarkEnd w:id="0"/>
  <w:p w14:paraId="06E1C71D" w14:textId="77777777" w:rsidR="001046FF" w:rsidRDefault="001046FF" w:rsidP="0008617A">
    <w:pPr>
      <w:pStyle w:val="Nagwek"/>
    </w:pPr>
  </w:p>
  <w:p w14:paraId="1EA056F0" w14:textId="77777777" w:rsidR="00293E1D" w:rsidRDefault="00293E1D" w:rsidP="0008617A">
    <w:pPr>
      <w:pStyle w:val="Nagwek"/>
    </w:pPr>
  </w:p>
  <w:p w14:paraId="0833FFE5" w14:textId="77777777" w:rsidR="00293E1D" w:rsidRDefault="00293E1D" w:rsidP="0008617A">
    <w:pPr>
      <w:pStyle w:val="Nagwek"/>
    </w:pPr>
  </w:p>
  <w:p w14:paraId="4DECAB57" w14:textId="77777777" w:rsidR="00293E1D" w:rsidRDefault="00293E1D" w:rsidP="0008617A">
    <w:pPr>
      <w:pStyle w:val="Nagwek"/>
    </w:pPr>
  </w:p>
  <w:p w14:paraId="0B75F676" w14:textId="77777777" w:rsidR="00293E1D" w:rsidRDefault="00293E1D" w:rsidP="0008617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8864AC0"/>
    <w:lvl w:ilvl="0">
      <w:start w:val="1"/>
      <w:numFmt w:val="bullet"/>
      <w:pStyle w:val="Listapunktowana1"/>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0"/>
        </w:tabs>
        <w:ind w:left="755" w:hanging="360"/>
      </w:pPr>
      <w:rPr>
        <w:rFonts w:hint="default"/>
      </w:rPr>
    </w:lvl>
  </w:abstractNum>
  <w:abstractNum w:abstractNumId="2"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8F01113"/>
    <w:multiLevelType w:val="hybridMultilevel"/>
    <w:tmpl w:val="4F387EE8"/>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213C3"/>
    <w:multiLevelType w:val="hybridMultilevel"/>
    <w:tmpl w:val="895297DE"/>
    <w:lvl w:ilvl="0" w:tplc="0415000D">
      <w:start w:val="1"/>
      <w:numFmt w:val="bullet"/>
      <w:lvlText w:val=""/>
      <w:lvlJc w:val="left"/>
      <w:pPr>
        <w:tabs>
          <w:tab w:val="num" w:pos="720"/>
        </w:tabs>
        <w:ind w:left="720" w:hanging="360"/>
      </w:pPr>
      <w:rPr>
        <w:rFonts w:ascii="Wingdings" w:hAnsi="Wingdings" w:hint="default"/>
      </w:rPr>
    </w:lvl>
    <w:lvl w:ilvl="1" w:tplc="0415000B">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9A2684"/>
    <w:multiLevelType w:val="hybridMultilevel"/>
    <w:tmpl w:val="965E23A6"/>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8252EA"/>
    <w:multiLevelType w:val="hybridMultilevel"/>
    <w:tmpl w:val="47585974"/>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947447"/>
    <w:multiLevelType w:val="hybridMultilevel"/>
    <w:tmpl w:val="1750DCDA"/>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B96AF6"/>
    <w:multiLevelType w:val="hybridMultilevel"/>
    <w:tmpl w:val="75B29F64"/>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BB03F1"/>
    <w:multiLevelType w:val="hybridMultilevel"/>
    <w:tmpl w:val="41C69A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E40F19"/>
    <w:multiLevelType w:val="hybridMultilevel"/>
    <w:tmpl w:val="BCD4826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1C577D27"/>
    <w:multiLevelType w:val="hybridMultilevel"/>
    <w:tmpl w:val="3B164656"/>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696811"/>
    <w:multiLevelType w:val="hybridMultilevel"/>
    <w:tmpl w:val="5B369990"/>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986460"/>
    <w:multiLevelType w:val="hybridMultilevel"/>
    <w:tmpl w:val="06B6B30E"/>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BE143B"/>
    <w:multiLevelType w:val="hybridMultilevel"/>
    <w:tmpl w:val="83EEC1EA"/>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D47D3F"/>
    <w:multiLevelType w:val="hybridMultilevel"/>
    <w:tmpl w:val="59D004CA"/>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906B8B"/>
    <w:multiLevelType w:val="hybridMultilevel"/>
    <w:tmpl w:val="E4B232AA"/>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A673E"/>
    <w:multiLevelType w:val="hybridMultilevel"/>
    <w:tmpl w:val="DFDEF8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3FF13F3C"/>
    <w:multiLevelType w:val="hybridMultilevel"/>
    <w:tmpl w:val="3ABA83C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44F40504"/>
    <w:multiLevelType w:val="hybridMultilevel"/>
    <w:tmpl w:val="1EC014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91389A"/>
    <w:multiLevelType w:val="hybridMultilevel"/>
    <w:tmpl w:val="D2CC72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DE2801"/>
    <w:multiLevelType w:val="hybridMultilevel"/>
    <w:tmpl w:val="B6AEB030"/>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AC01A5"/>
    <w:multiLevelType w:val="hybridMultilevel"/>
    <w:tmpl w:val="7FE029FE"/>
    <w:lvl w:ilvl="0" w:tplc="0415000F">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4" w15:restartNumberingAfterBreak="0">
    <w:nsid w:val="516855C9"/>
    <w:multiLevelType w:val="hybridMultilevel"/>
    <w:tmpl w:val="73225F02"/>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C07E3D"/>
    <w:multiLevelType w:val="hybridMultilevel"/>
    <w:tmpl w:val="9CF4A374"/>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EF2089"/>
    <w:multiLevelType w:val="hybridMultilevel"/>
    <w:tmpl w:val="BD920CBC"/>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BD5CC8"/>
    <w:multiLevelType w:val="hybridMultilevel"/>
    <w:tmpl w:val="76B2017E"/>
    <w:lvl w:ilvl="0" w:tplc="04150017">
      <w:start w:val="1"/>
      <w:numFmt w:val="lowerLetter"/>
      <w:lvlText w:val="%1)"/>
      <w:lvlJc w:val="left"/>
      <w:pPr>
        <w:tabs>
          <w:tab w:val="num" w:pos="720"/>
        </w:tabs>
        <w:ind w:left="720" w:hanging="360"/>
      </w:pPr>
      <w:rPr>
        <w:rFonts w:ascii="Times New Roman" w:hAnsi="Times New Roman" w:cs="Times New Roman"/>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8" w15:restartNumberingAfterBreak="0">
    <w:nsid w:val="5CD234B5"/>
    <w:multiLevelType w:val="hybridMultilevel"/>
    <w:tmpl w:val="6EB6A8B4"/>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DE63D4"/>
    <w:multiLevelType w:val="hybridMultilevel"/>
    <w:tmpl w:val="FC586240"/>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764F9C"/>
    <w:multiLevelType w:val="hybridMultilevel"/>
    <w:tmpl w:val="A6D275DC"/>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553025"/>
    <w:multiLevelType w:val="hybridMultilevel"/>
    <w:tmpl w:val="4A981D0E"/>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610F74"/>
    <w:multiLevelType w:val="hybridMultilevel"/>
    <w:tmpl w:val="024698EA"/>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534A28"/>
    <w:multiLevelType w:val="hybridMultilevel"/>
    <w:tmpl w:val="331E5F26"/>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7C1449"/>
    <w:multiLevelType w:val="hybridMultilevel"/>
    <w:tmpl w:val="F0045E96"/>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754BAA"/>
    <w:multiLevelType w:val="hybridMultilevel"/>
    <w:tmpl w:val="030EAB1C"/>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D364F2"/>
    <w:multiLevelType w:val="hybridMultilevel"/>
    <w:tmpl w:val="DC74E61E"/>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6156D9"/>
    <w:multiLevelType w:val="hybridMultilevel"/>
    <w:tmpl w:val="3BF48CF6"/>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16cid:durableId="408500673">
    <w:abstractNumId w:val="1"/>
  </w:num>
  <w:num w:numId="2" w16cid:durableId="1515069027">
    <w:abstractNumId w:val="2"/>
  </w:num>
  <w:num w:numId="3" w16cid:durableId="99643005">
    <w:abstractNumId w:val="0"/>
  </w:num>
  <w:num w:numId="4" w16cid:durableId="1975138948">
    <w:abstractNumId w:val="27"/>
  </w:num>
  <w:num w:numId="5" w16cid:durableId="294066512">
    <w:abstractNumId w:val="23"/>
  </w:num>
  <w:num w:numId="6" w16cid:durableId="1011299536">
    <w:abstractNumId w:val="16"/>
  </w:num>
  <w:num w:numId="7" w16cid:durableId="1461917425">
    <w:abstractNumId w:val="35"/>
  </w:num>
  <w:num w:numId="8" w16cid:durableId="1354066598">
    <w:abstractNumId w:val="12"/>
  </w:num>
  <w:num w:numId="9" w16cid:durableId="987444372">
    <w:abstractNumId w:val="26"/>
  </w:num>
  <w:num w:numId="10" w16cid:durableId="1469083472">
    <w:abstractNumId w:val="32"/>
  </w:num>
  <w:num w:numId="11" w16cid:durableId="379135723">
    <w:abstractNumId w:val="36"/>
  </w:num>
  <w:num w:numId="12" w16cid:durableId="1110735971">
    <w:abstractNumId w:val="25"/>
  </w:num>
  <w:num w:numId="13" w16cid:durableId="947737703">
    <w:abstractNumId w:val="11"/>
  </w:num>
  <w:num w:numId="14" w16cid:durableId="887644587">
    <w:abstractNumId w:val="30"/>
  </w:num>
  <w:num w:numId="15" w16cid:durableId="884832845">
    <w:abstractNumId w:val="29"/>
  </w:num>
  <w:num w:numId="16" w16cid:durableId="560022380">
    <w:abstractNumId w:val="24"/>
  </w:num>
  <w:num w:numId="17" w16cid:durableId="1031763518">
    <w:abstractNumId w:val="14"/>
  </w:num>
  <w:num w:numId="18" w16cid:durableId="85081910">
    <w:abstractNumId w:val="8"/>
  </w:num>
  <w:num w:numId="19" w16cid:durableId="1172254789">
    <w:abstractNumId w:val="15"/>
  </w:num>
  <w:num w:numId="20" w16cid:durableId="349138237">
    <w:abstractNumId w:val="28"/>
  </w:num>
  <w:num w:numId="21" w16cid:durableId="196235648">
    <w:abstractNumId w:val="17"/>
  </w:num>
  <w:num w:numId="22" w16cid:durableId="1967272602">
    <w:abstractNumId w:val="6"/>
  </w:num>
  <w:num w:numId="23" w16cid:durableId="1853252562">
    <w:abstractNumId w:val="4"/>
  </w:num>
  <w:num w:numId="24" w16cid:durableId="754715827">
    <w:abstractNumId w:val="22"/>
  </w:num>
  <w:num w:numId="25" w16cid:durableId="1568606436">
    <w:abstractNumId w:val="33"/>
  </w:num>
  <w:num w:numId="26" w16cid:durableId="865411340">
    <w:abstractNumId w:val="10"/>
  </w:num>
  <w:num w:numId="27" w16cid:durableId="329332552">
    <w:abstractNumId w:val="19"/>
  </w:num>
  <w:num w:numId="28" w16cid:durableId="173346640">
    <w:abstractNumId w:val="31"/>
  </w:num>
  <w:num w:numId="29" w16cid:durableId="519389572">
    <w:abstractNumId w:val="5"/>
  </w:num>
  <w:num w:numId="30" w16cid:durableId="566963777">
    <w:abstractNumId w:val="7"/>
  </w:num>
  <w:num w:numId="31" w16cid:durableId="1110390336">
    <w:abstractNumId w:val="3"/>
  </w:num>
  <w:num w:numId="32" w16cid:durableId="1807429283">
    <w:abstractNumId w:val="34"/>
  </w:num>
  <w:num w:numId="33" w16cid:durableId="1414542941">
    <w:abstractNumId w:val="37"/>
  </w:num>
  <w:num w:numId="34" w16cid:durableId="1595169543">
    <w:abstractNumId w:val="18"/>
  </w:num>
  <w:num w:numId="38" w16cid:durableId="2090539986">
    <w:abstractNumId w:val="20"/>
  </w:num>
  <w:num w:numId="39" w16cid:durableId="2098479910">
    <w:abstractNumId w:val="9"/>
  </w:num>
  <w:num w:numId="40" w16cid:durableId="14400309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colormru v:ext="edit" colors="#982c2c"/>
    </o:shapedefaults>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6580"/>
    <w:rsid w:val="00012BB4"/>
    <w:rsid w:val="00016676"/>
    <w:rsid w:val="00031301"/>
    <w:rsid w:val="00070A45"/>
    <w:rsid w:val="00070AD6"/>
    <w:rsid w:val="0008617A"/>
    <w:rsid w:val="00097B74"/>
    <w:rsid w:val="000A0731"/>
    <w:rsid w:val="000D0A2A"/>
    <w:rsid w:val="000D59CC"/>
    <w:rsid w:val="000D5CB6"/>
    <w:rsid w:val="000E28DA"/>
    <w:rsid w:val="000E3A41"/>
    <w:rsid w:val="000F1C41"/>
    <w:rsid w:val="001046FF"/>
    <w:rsid w:val="001238B6"/>
    <w:rsid w:val="00125086"/>
    <w:rsid w:val="001578D7"/>
    <w:rsid w:val="00196C76"/>
    <w:rsid w:val="001B037E"/>
    <w:rsid w:val="001E4391"/>
    <w:rsid w:val="00243346"/>
    <w:rsid w:val="00252C75"/>
    <w:rsid w:val="00283E0B"/>
    <w:rsid w:val="00286D9D"/>
    <w:rsid w:val="00293E1D"/>
    <w:rsid w:val="002D6BF9"/>
    <w:rsid w:val="00305871"/>
    <w:rsid w:val="00306040"/>
    <w:rsid w:val="003368D5"/>
    <w:rsid w:val="00342AF3"/>
    <w:rsid w:val="00366580"/>
    <w:rsid w:val="00372427"/>
    <w:rsid w:val="00377E0D"/>
    <w:rsid w:val="003845A8"/>
    <w:rsid w:val="003D0ACA"/>
    <w:rsid w:val="003E04FD"/>
    <w:rsid w:val="003F03C6"/>
    <w:rsid w:val="003F57B3"/>
    <w:rsid w:val="00411BB2"/>
    <w:rsid w:val="00432C54"/>
    <w:rsid w:val="00445D20"/>
    <w:rsid w:val="0044606C"/>
    <w:rsid w:val="00457183"/>
    <w:rsid w:val="00485DEF"/>
    <w:rsid w:val="004F7439"/>
    <w:rsid w:val="00510A11"/>
    <w:rsid w:val="00547378"/>
    <w:rsid w:val="005B1A1A"/>
    <w:rsid w:val="00631635"/>
    <w:rsid w:val="00634C58"/>
    <w:rsid w:val="00634E0D"/>
    <w:rsid w:val="00687EBA"/>
    <w:rsid w:val="006C0698"/>
    <w:rsid w:val="006C7497"/>
    <w:rsid w:val="006D5347"/>
    <w:rsid w:val="006E5942"/>
    <w:rsid w:val="00737613"/>
    <w:rsid w:val="00761228"/>
    <w:rsid w:val="0079161C"/>
    <w:rsid w:val="007A54C5"/>
    <w:rsid w:val="007E0C77"/>
    <w:rsid w:val="007F5258"/>
    <w:rsid w:val="0081608F"/>
    <w:rsid w:val="008506C4"/>
    <w:rsid w:val="008566E3"/>
    <w:rsid w:val="0087070E"/>
    <w:rsid w:val="008D242B"/>
    <w:rsid w:val="009834B8"/>
    <w:rsid w:val="009D73DA"/>
    <w:rsid w:val="009F44BD"/>
    <w:rsid w:val="00A02DF5"/>
    <w:rsid w:val="00A06489"/>
    <w:rsid w:val="00A65841"/>
    <w:rsid w:val="00A828E8"/>
    <w:rsid w:val="00A86114"/>
    <w:rsid w:val="00A8614B"/>
    <w:rsid w:val="00AD064B"/>
    <w:rsid w:val="00AD0A01"/>
    <w:rsid w:val="00AD5944"/>
    <w:rsid w:val="00B00DE6"/>
    <w:rsid w:val="00B068EA"/>
    <w:rsid w:val="00B12E5B"/>
    <w:rsid w:val="00B50F36"/>
    <w:rsid w:val="00B6788A"/>
    <w:rsid w:val="00BB0B88"/>
    <w:rsid w:val="00BD203F"/>
    <w:rsid w:val="00BD7F9E"/>
    <w:rsid w:val="00C64CB7"/>
    <w:rsid w:val="00C65CC6"/>
    <w:rsid w:val="00C6634A"/>
    <w:rsid w:val="00C9529F"/>
    <w:rsid w:val="00C9663C"/>
    <w:rsid w:val="00D04BF0"/>
    <w:rsid w:val="00D2559D"/>
    <w:rsid w:val="00D5194B"/>
    <w:rsid w:val="00E23E93"/>
    <w:rsid w:val="00E443FC"/>
    <w:rsid w:val="00E50612"/>
    <w:rsid w:val="00E60483"/>
    <w:rsid w:val="00E66B60"/>
    <w:rsid w:val="00E94A5A"/>
    <w:rsid w:val="00ED2F13"/>
    <w:rsid w:val="00F024CB"/>
    <w:rsid w:val="00F073FD"/>
    <w:rsid w:val="00F169C6"/>
    <w:rsid w:val="00F23EBA"/>
    <w:rsid w:val="00F72010"/>
    <w:rsid w:val="00F900F7"/>
    <w:rsid w:val="00FA14F9"/>
    <w:rsid w:val="00FB0A17"/>
    <w:rsid w:val="00FD2B91"/>
    <w:rsid w:val="00FD79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982c2c"/>
    </o:shapedefaults>
    <o:shapelayout v:ext="edit">
      <o:idmap v:ext="edit" data="2"/>
    </o:shapelayout>
  </w:shapeDefaults>
  <w:doNotEmbedSmartTags/>
  <w:decimalSymbol w:val=","/>
  <w:listSeparator w:val=";"/>
  <w14:docId w14:val="2F7DD42B"/>
  <w15:chartTrackingRefBased/>
  <w15:docId w15:val="{B43CBD5A-A866-4FD2-A2CB-06C84CCD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pPr>
    <w:rPr>
      <w:rFonts w:ascii="Calibri" w:hAnsi="Calibri"/>
      <w:sz w:val="22"/>
      <w:szCs w:val="22"/>
      <w:lang w:eastAsia="ar-SA"/>
    </w:rPr>
  </w:style>
  <w:style w:type="paragraph" w:styleId="Nagwek1">
    <w:name w:val="heading 1"/>
    <w:basedOn w:val="Normalny"/>
    <w:next w:val="Normalny"/>
    <w:link w:val="Nagwek1Znak"/>
    <w:uiPriority w:val="99"/>
    <w:qFormat/>
    <w:rsid w:val="001046FF"/>
    <w:pPr>
      <w:keepNext/>
      <w:spacing w:before="240" w:after="60"/>
      <w:outlineLvl w:val="0"/>
    </w:pPr>
    <w:rPr>
      <w:rFonts w:ascii="Cambria" w:hAnsi="Cambria" w:cs="Cambria"/>
      <w:b/>
      <w:bCs/>
      <w:kern w:val="32"/>
      <w:sz w:val="32"/>
      <w:szCs w:val="32"/>
      <w:lang w:val="de-DE" w:eastAsia="x-none"/>
    </w:rPr>
  </w:style>
  <w:style w:type="paragraph" w:styleId="Nagwek2">
    <w:name w:val="heading 2"/>
    <w:basedOn w:val="Normalny"/>
    <w:next w:val="Normalny"/>
    <w:link w:val="Nagwek2Znak"/>
    <w:uiPriority w:val="99"/>
    <w:semiHidden/>
    <w:unhideWhenUsed/>
    <w:qFormat/>
    <w:rsid w:val="001046FF"/>
    <w:pPr>
      <w:keepNext/>
      <w:spacing w:before="240" w:after="60"/>
      <w:outlineLvl w:val="1"/>
    </w:pPr>
    <w:rPr>
      <w:rFonts w:ascii="Cambria" w:hAnsi="Cambria" w:cs="Cambria"/>
      <w:b/>
      <w:bCs/>
      <w:i/>
      <w:iCs/>
      <w:sz w:val="28"/>
      <w:szCs w:val="28"/>
      <w:lang w:val="de-DE" w:eastAsia="x-none"/>
    </w:rPr>
  </w:style>
  <w:style w:type="paragraph" w:styleId="Nagwek4">
    <w:name w:val="heading 4"/>
    <w:basedOn w:val="Normalny"/>
    <w:next w:val="Normalny"/>
    <w:link w:val="Nagwek4Znak"/>
    <w:uiPriority w:val="99"/>
    <w:semiHidden/>
    <w:unhideWhenUsed/>
    <w:qFormat/>
    <w:rsid w:val="001046FF"/>
    <w:pPr>
      <w:keepNext/>
      <w:spacing w:before="240" w:after="60"/>
      <w:outlineLvl w:val="3"/>
    </w:pPr>
    <w:rPr>
      <w:rFonts w:cs="Calibri"/>
      <w:b/>
      <w:bCs/>
      <w:sz w:val="28"/>
      <w:szCs w:val="28"/>
      <w:lang w:val="de-D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hint="default"/>
    </w:rPr>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Domylnaczcionkaakapitu1">
    <w:name w:val="Domyślna czcionka akapitu1"/>
  </w:style>
  <w:style w:type="character" w:customStyle="1" w:styleId="ZnakZnak4">
    <w:name w:val=" Znak Znak4"/>
    <w:rPr>
      <w:rFonts w:ascii="Tahoma" w:hAnsi="Tahoma" w:cs="Tahoma"/>
      <w:sz w:val="16"/>
      <w:szCs w:val="16"/>
    </w:rPr>
  </w:style>
  <w:style w:type="character" w:customStyle="1" w:styleId="ZnakZnak3">
    <w:name w:val=" Znak Znak3"/>
    <w:basedOn w:val="Domylnaczcionkaakapitu1"/>
  </w:style>
  <w:style w:type="character" w:customStyle="1" w:styleId="ZnakZnak2">
    <w:name w:val=" Znak Znak2"/>
    <w:basedOn w:val="Domylnaczcionkaakapitu1"/>
  </w:style>
  <w:style w:type="character" w:customStyle="1" w:styleId="Odwoaniedokomentarza1">
    <w:name w:val="Odwołanie do komentarza1"/>
    <w:rPr>
      <w:sz w:val="16"/>
      <w:szCs w:val="16"/>
    </w:rPr>
  </w:style>
  <w:style w:type="character" w:customStyle="1" w:styleId="ZnakZnak1">
    <w:name w:val=" Znak Znak1"/>
    <w:rPr>
      <w:sz w:val="20"/>
      <w:szCs w:val="20"/>
    </w:rPr>
  </w:style>
  <w:style w:type="character" w:customStyle="1" w:styleId="ZnakZnak">
    <w:name w:val=" Znak Znak"/>
    <w:rPr>
      <w:b/>
      <w:bCs/>
      <w:sz w:val="20"/>
      <w:szCs w:val="20"/>
    </w:rPr>
  </w:style>
  <w:style w:type="character" w:styleId="Hipercze">
    <w:name w:val="Hyperlink"/>
    <w:uiPriority w:val="99"/>
    <w:rPr>
      <w:color w:val="0000FF"/>
      <w:u w:val="single"/>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pPr>
      <w:spacing w:after="120"/>
    </w:pPr>
  </w:style>
  <w:style w:type="paragraph" w:styleId="Lista">
    <w:name w:val="List"/>
    <w:basedOn w:val="Tekstpodstawowy"/>
    <w:rPr>
      <w:rFonts w:cs="Mangal"/>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styleId="Akapitzlist">
    <w:name w:val="List Paragraph"/>
    <w:basedOn w:val="Normalny"/>
    <w:qFormat/>
    <w:pPr>
      <w:ind w:left="720"/>
    </w:pPr>
  </w:style>
  <w:style w:type="paragraph" w:styleId="Tekstdymka">
    <w:name w:val="Balloon Text"/>
    <w:basedOn w:val="Normalny"/>
    <w:link w:val="TekstdymkaZnak"/>
    <w:uiPriority w:val="99"/>
    <w:pPr>
      <w:spacing w:after="0" w:line="240" w:lineRule="auto"/>
    </w:pPr>
    <w:rPr>
      <w:rFonts w:ascii="Tahoma" w:hAnsi="Tahoma" w:cs="Tahoma"/>
      <w:sz w:val="16"/>
      <w:szCs w:val="16"/>
    </w:rPr>
  </w:style>
  <w:style w:type="paragraph" w:styleId="Nagwek">
    <w:name w:val="header"/>
    <w:basedOn w:val="Normalny"/>
    <w:link w:val="NagwekZnak"/>
    <w:uiPriority w:val="99"/>
    <w:pPr>
      <w:spacing w:after="0" w:line="240" w:lineRule="auto"/>
    </w:pPr>
  </w:style>
  <w:style w:type="paragraph" w:styleId="Stopka">
    <w:name w:val="footer"/>
    <w:basedOn w:val="Normalny"/>
    <w:link w:val="StopkaZnak"/>
    <w:uiPriority w:val="99"/>
    <w:pPr>
      <w:spacing w:after="0" w:line="240" w:lineRule="auto"/>
    </w:pPr>
  </w:style>
  <w:style w:type="paragraph" w:customStyle="1" w:styleId="Tekstkomentarza1">
    <w:name w:val="Tekst komentarza1"/>
    <w:basedOn w:val="Normalny"/>
    <w:pPr>
      <w:spacing w:line="240" w:lineRule="auto"/>
    </w:pPr>
    <w:rPr>
      <w:sz w:val="20"/>
      <w:szCs w:val="20"/>
    </w:rPr>
  </w:style>
  <w:style w:type="paragraph" w:styleId="Tematkomentarza">
    <w:name w:val="annotation subject"/>
    <w:basedOn w:val="Tekstkomentarza1"/>
    <w:next w:val="Tekstkomentarza1"/>
    <w:link w:val="TematkomentarzaZnak"/>
    <w:uiPriority w:val="99"/>
    <w:rPr>
      <w:b/>
      <w:bCs/>
    </w:rPr>
  </w:style>
  <w:style w:type="paragraph" w:customStyle="1" w:styleId="73B235745A7D4631A3550D9CFBB13F9F">
    <w:name w:val="73B235745A7D4631A3550D9CFBB13F9F"/>
    <w:rsid w:val="00366580"/>
    <w:pPr>
      <w:spacing w:after="200" w:line="276" w:lineRule="auto"/>
    </w:pPr>
    <w:rPr>
      <w:rFonts w:ascii="Calibri" w:hAnsi="Calibri"/>
      <w:sz w:val="22"/>
      <w:szCs w:val="22"/>
      <w:lang w:val="en-US" w:eastAsia="en-US"/>
    </w:rPr>
  </w:style>
  <w:style w:type="character" w:customStyle="1" w:styleId="NagwekZnak">
    <w:name w:val="Nagłówek Znak"/>
    <w:link w:val="Nagwek"/>
    <w:uiPriority w:val="99"/>
    <w:rsid w:val="00366580"/>
    <w:rPr>
      <w:rFonts w:ascii="Calibri" w:hAnsi="Calibri"/>
      <w:sz w:val="22"/>
      <w:szCs w:val="22"/>
      <w:lang w:eastAsia="ar-SA"/>
    </w:rPr>
  </w:style>
  <w:style w:type="character" w:customStyle="1" w:styleId="StopkaZnak">
    <w:name w:val="Stopka Znak"/>
    <w:link w:val="Stopka"/>
    <w:uiPriority w:val="99"/>
    <w:rsid w:val="00D04BF0"/>
    <w:rPr>
      <w:rFonts w:ascii="Calibri" w:hAnsi="Calibri"/>
      <w:sz w:val="22"/>
      <w:szCs w:val="22"/>
      <w:lang w:eastAsia="ar-SA"/>
    </w:rPr>
  </w:style>
  <w:style w:type="paragraph" w:styleId="Tekstpodstawowy2">
    <w:name w:val="Body Text 2"/>
    <w:basedOn w:val="Normalny"/>
    <w:link w:val="Tekstpodstawowy2Znak"/>
    <w:uiPriority w:val="99"/>
    <w:unhideWhenUsed/>
    <w:rsid w:val="001046FF"/>
    <w:pPr>
      <w:spacing w:after="120" w:line="480" w:lineRule="auto"/>
    </w:pPr>
  </w:style>
  <w:style w:type="character" w:customStyle="1" w:styleId="Tekstpodstawowy2Znak">
    <w:name w:val="Tekst podstawowy 2 Znak"/>
    <w:link w:val="Tekstpodstawowy2"/>
    <w:uiPriority w:val="99"/>
    <w:rsid w:val="001046FF"/>
    <w:rPr>
      <w:rFonts w:ascii="Calibri" w:hAnsi="Calibri"/>
      <w:sz w:val="22"/>
      <w:szCs w:val="22"/>
      <w:lang w:eastAsia="ar-SA"/>
    </w:rPr>
  </w:style>
  <w:style w:type="paragraph" w:customStyle="1" w:styleId="Nagwek11">
    <w:name w:val="Nagłówek 11"/>
    <w:basedOn w:val="Normalny"/>
    <w:next w:val="Tekstpodstawowy"/>
    <w:uiPriority w:val="99"/>
    <w:qFormat/>
    <w:rsid w:val="001046FF"/>
    <w:pPr>
      <w:keepNext/>
      <w:numPr>
        <w:numId w:val="1"/>
      </w:numPr>
      <w:suppressAutoHyphens w:val="0"/>
      <w:autoSpaceDE w:val="0"/>
      <w:spacing w:before="240" w:after="120" w:line="240" w:lineRule="auto"/>
      <w:ind w:left="432" w:hanging="432"/>
      <w:outlineLvl w:val="0"/>
    </w:pPr>
    <w:rPr>
      <w:rFonts w:ascii="Tahoma" w:hAnsi="Tahoma" w:cs="Tahoma"/>
      <w:b/>
      <w:bCs/>
      <w:color w:val="000000"/>
      <w:sz w:val="48"/>
      <w:szCs w:val="48"/>
      <w:lang w:eastAsia="pl-PL"/>
    </w:rPr>
  </w:style>
  <w:style w:type="paragraph" w:customStyle="1" w:styleId="Nagwek21">
    <w:name w:val="Nagłówek 21"/>
    <w:basedOn w:val="Normalny"/>
    <w:next w:val="Normalny"/>
    <w:uiPriority w:val="99"/>
    <w:qFormat/>
    <w:rsid w:val="001046FF"/>
    <w:pPr>
      <w:keepNext/>
      <w:suppressAutoHyphens w:val="0"/>
      <w:spacing w:after="0" w:line="240" w:lineRule="auto"/>
      <w:outlineLvl w:val="1"/>
    </w:pPr>
    <w:rPr>
      <w:rFonts w:ascii="Times New Roman" w:hAnsi="Times New Roman"/>
      <w:sz w:val="28"/>
      <w:szCs w:val="28"/>
      <w:lang w:eastAsia="pl-PL"/>
    </w:rPr>
  </w:style>
  <w:style w:type="paragraph" w:customStyle="1" w:styleId="Nagwek41">
    <w:name w:val="Nagłówek 41"/>
    <w:basedOn w:val="Normalny"/>
    <w:next w:val="Normalny"/>
    <w:uiPriority w:val="99"/>
    <w:qFormat/>
    <w:rsid w:val="001046FF"/>
    <w:pPr>
      <w:keepNext/>
      <w:suppressAutoHyphens w:val="0"/>
      <w:spacing w:after="0" w:line="240" w:lineRule="auto"/>
      <w:outlineLvl w:val="3"/>
    </w:pPr>
    <w:rPr>
      <w:rFonts w:ascii="Times New Roman" w:hAnsi="Times New Roman"/>
      <w:b/>
      <w:bCs/>
      <w:sz w:val="24"/>
      <w:szCs w:val="24"/>
      <w:lang w:eastAsia="pl-PL"/>
    </w:rPr>
  </w:style>
  <w:style w:type="numbering" w:customStyle="1" w:styleId="Bezlisty1">
    <w:name w:val="Bez listy1"/>
    <w:next w:val="Bezlisty"/>
    <w:uiPriority w:val="99"/>
    <w:semiHidden/>
    <w:unhideWhenUsed/>
    <w:rsid w:val="001046FF"/>
  </w:style>
  <w:style w:type="character" w:customStyle="1" w:styleId="Nagwek1Znak">
    <w:name w:val="Nagłówek 1 Znak"/>
    <w:link w:val="Nagwek1"/>
    <w:uiPriority w:val="99"/>
    <w:locked/>
    <w:rsid w:val="001046FF"/>
    <w:rPr>
      <w:rFonts w:ascii="Cambria" w:hAnsi="Cambria" w:cs="Cambria"/>
      <w:b/>
      <w:bCs/>
      <w:kern w:val="32"/>
      <w:sz w:val="32"/>
      <w:szCs w:val="32"/>
      <w:lang w:val="de-DE" w:eastAsia="x-none"/>
    </w:rPr>
  </w:style>
  <w:style w:type="character" w:customStyle="1" w:styleId="Nagwek2Znak">
    <w:name w:val="Nagłówek 2 Znak"/>
    <w:link w:val="Nagwek2"/>
    <w:uiPriority w:val="99"/>
    <w:locked/>
    <w:rsid w:val="001046FF"/>
    <w:rPr>
      <w:rFonts w:ascii="Cambria" w:hAnsi="Cambria" w:cs="Cambria"/>
      <w:b/>
      <w:bCs/>
      <w:i/>
      <w:iCs/>
      <w:sz w:val="28"/>
      <w:szCs w:val="28"/>
      <w:lang w:val="de-DE" w:eastAsia="x-none"/>
    </w:rPr>
  </w:style>
  <w:style w:type="character" w:customStyle="1" w:styleId="Nagwek4Znak">
    <w:name w:val="Nagłówek 4 Znak"/>
    <w:link w:val="Nagwek4"/>
    <w:uiPriority w:val="99"/>
    <w:locked/>
    <w:rsid w:val="001046FF"/>
    <w:rPr>
      <w:rFonts w:ascii="Calibri" w:hAnsi="Calibri" w:cs="Calibri"/>
      <w:b/>
      <w:bCs/>
      <w:sz w:val="28"/>
      <w:szCs w:val="28"/>
      <w:lang w:val="de-DE" w:eastAsia="x-none"/>
    </w:rPr>
  </w:style>
  <w:style w:type="character" w:customStyle="1" w:styleId="TekstpodstawowyZnak">
    <w:name w:val="Tekst podstawowy Znak"/>
    <w:link w:val="Tekstpodstawowy"/>
    <w:uiPriority w:val="99"/>
    <w:locked/>
    <w:rsid w:val="001046FF"/>
    <w:rPr>
      <w:rFonts w:ascii="Calibri" w:hAnsi="Calibri"/>
      <w:sz w:val="22"/>
      <w:szCs w:val="22"/>
      <w:lang w:eastAsia="ar-SA"/>
    </w:rPr>
  </w:style>
  <w:style w:type="character" w:customStyle="1" w:styleId="Twojanazwauytkownika">
    <w:name w:val="Twoja nazwa użytkownika"/>
    <w:uiPriority w:val="99"/>
    <w:rsid w:val="001046FF"/>
    <w:rPr>
      <w:rFonts w:ascii="Arial" w:hAnsi="Arial"/>
      <w:color w:val="auto"/>
      <w:sz w:val="20"/>
    </w:rPr>
  </w:style>
  <w:style w:type="character" w:styleId="Odwoaniedokomentarza">
    <w:name w:val="annotation reference"/>
    <w:uiPriority w:val="99"/>
    <w:rsid w:val="001046FF"/>
    <w:rPr>
      <w:rFonts w:ascii="Times New Roman" w:hAnsi="Times New Roman" w:cs="Times New Roman"/>
      <w:sz w:val="18"/>
      <w:szCs w:val="18"/>
    </w:rPr>
  </w:style>
  <w:style w:type="paragraph" w:customStyle="1" w:styleId="Tekstkomentarza2">
    <w:name w:val="Tekst komentarza2"/>
    <w:basedOn w:val="Normalny"/>
    <w:next w:val="Tekstkomentarza"/>
    <w:link w:val="TekstkomentarzaZnak"/>
    <w:uiPriority w:val="99"/>
    <w:rsid w:val="001046FF"/>
    <w:pPr>
      <w:suppressAutoHyphens w:val="0"/>
      <w:autoSpaceDE w:val="0"/>
      <w:spacing w:after="0" w:line="240" w:lineRule="auto"/>
    </w:pPr>
    <w:rPr>
      <w:rFonts w:ascii="Times New Roman" w:hAnsi="Times New Roman"/>
      <w:color w:val="000000"/>
      <w:sz w:val="24"/>
      <w:szCs w:val="24"/>
      <w:lang w:eastAsia="pl-PL"/>
    </w:rPr>
  </w:style>
  <w:style w:type="character" w:customStyle="1" w:styleId="TekstkomentarzaZnak">
    <w:name w:val="Tekst komentarza Znak"/>
    <w:link w:val="Tekstkomentarza2"/>
    <w:uiPriority w:val="99"/>
    <w:locked/>
    <w:rsid w:val="001046FF"/>
    <w:rPr>
      <w:rFonts w:ascii="Times New Roman" w:hAnsi="Times New Roman" w:cs="Times New Roman"/>
      <w:color w:val="000000"/>
      <w:sz w:val="24"/>
      <w:szCs w:val="24"/>
    </w:rPr>
  </w:style>
  <w:style w:type="character" w:customStyle="1" w:styleId="TekstdymkaZnak">
    <w:name w:val="Tekst dymka Znak"/>
    <w:link w:val="Tekstdymka"/>
    <w:uiPriority w:val="99"/>
    <w:locked/>
    <w:rsid w:val="001046FF"/>
    <w:rPr>
      <w:rFonts w:ascii="Tahoma" w:hAnsi="Tahoma" w:cs="Tahoma"/>
      <w:sz w:val="16"/>
      <w:szCs w:val="16"/>
      <w:lang w:eastAsia="ar-SA"/>
    </w:rPr>
  </w:style>
  <w:style w:type="paragraph" w:customStyle="1" w:styleId="Tekstprzypisukocowego1">
    <w:name w:val="Tekst przypisu końcowego1"/>
    <w:basedOn w:val="Normalny"/>
    <w:next w:val="Tekstprzypisukocowego"/>
    <w:link w:val="TekstprzypisukocowegoZnak"/>
    <w:uiPriority w:val="99"/>
    <w:rsid w:val="001046FF"/>
    <w:pPr>
      <w:suppressAutoHyphens w:val="0"/>
      <w:spacing w:after="0" w:line="240" w:lineRule="auto"/>
    </w:pPr>
    <w:rPr>
      <w:rFonts w:ascii="Times New Roman" w:hAnsi="Times New Roman"/>
      <w:sz w:val="20"/>
      <w:szCs w:val="20"/>
      <w:lang w:val="de-DE" w:eastAsia="x-none"/>
    </w:rPr>
  </w:style>
  <w:style w:type="character" w:customStyle="1" w:styleId="TekstprzypisukocowegoZnak">
    <w:name w:val="Tekst przypisu końcowego Znak"/>
    <w:link w:val="Tekstprzypisukocowego1"/>
    <w:uiPriority w:val="99"/>
    <w:locked/>
    <w:rsid w:val="001046FF"/>
    <w:rPr>
      <w:rFonts w:ascii="Times New Roman" w:hAnsi="Times New Roman" w:cs="Times New Roman"/>
      <w:lang w:val="de-DE" w:eastAsia="x-none"/>
    </w:rPr>
  </w:style>
  <w:style w:type="paragraph" w:customStyle="1" w:styleId="WW-BlockText">
    <w:name w:val="WW-Block Text"/>
    <w:basedOn w:val="Normalny"/>
    <w:uiPriority w:val="99"/>
    <w:rsid w:val="001046FF"/>
    <w:pPr>
      <w:widowControl w:val="0"/>
      <w:overflowPunct w:val="0"/>
      <w:autoSpaceDE w:val="0"/>
      <w:spacing w:after="240" w:line="240" w:lineRule="auto"/>
      <w:ind w:left="709" w:right="50" w:hanging="709"/>
      <w:jc w:val="both"/>
      <w:textAlignment w:val="baseline"/>
    </w:pPr>
    <w:rPr>
      <w:rFonts w:ascii="Times New Roman" w:hAnsi="Times New Roman"/>
      <w:sz w:val="24"/>
      <w:szCs w:val="24"/>
    </w:rPr>
  </w:style>
  <w:style w:type="paragraph" w:customStyle="1" w:styleId="WW-BodyTextIndent3">
    <w:name w:val="WW-Body Text Indent 3"/>
    <w:basedOn w:val="Normalny"/>
    <w:uiPriority w:val="99"/>
    <w:rsid w:val="001046FF"/>
    <w:pPr>
      <w:widowControl w:val="0"/>
      <w:overflowPunct w:val="0"/>
      <w:autoSpaceDE w:val="0"/>
      <w:spacing w:after="240" w:line="240" w:lineRule="auto"/>
      <w:ind w:hanging="11"/>
      <w:jc w:val="both"/>
      <w:textAlignment w:val="baseline"/>
    </w:pPr>
    <w:rPr>
      <w:rFonts w:ascii="Times New Roman" w:hAnsi="Times New Roman"/>
      <w:sz w:val="24"/>
      <w:szCs w:val="24"/>
    </w:rPr>
  </w:style>
  <w:style w:type="paragraph" w:customStyle="1" w:styleId="WW-Tekstpodstawowy2">
    <w:name w:val="WW-Tekst podstawowy 2"/>
    <w:basedOn w:val="Normalny"/>
    <w:uiPriority w:val="99"/>
    <w:rsid w:val="001046FF"/>
    <w:pPr>
      <w:widowControl w:val="0"/>
      <w:overflowPunct w:val="0"/>
      <w:autoSpaceDE w:val="0"/>
      <w:spacing w:after="240" w:line="100" w:lineRule="atLeast"/>
      <w:jc w:val="both"/>
      <w:textAlignment w:val="baseline"/>
    </w:pPr>
    <w:rPr>
      <w:rFonts w:ascii="Times New Roman" w:hAnsi="Times New Roman"/>
      <w:sz w:val="24"/>
      <w:szCs w:val="24"/>
    </w:rPr>
  </w:style>
  <w:style w:type="paragraph" w:customStyle="1" w:styleId="Tekstpodstawowywcity21">
    <w:name w:val="Tekst podstawowy wcięty 21"/>
    <w:basedOn w:val="Normalny"/>
    <w:next w:val="Tekstpodstawowywcity2"/>
    <w:link w:val="Tekstpodstawowywcity2Znak"/>
    <w:uiPriority w:val="99"/>
    <w:rsid w:val="001046FF"/>
    <w:pPr>
      <w:widowControl w:val="0"/>
      <w:overflowPunct w:val="0"/>
      <w:autoSpaceDE w:val="0"/>
      <w:spacing w:after="0" w:line="240" w:lineRule="auto"/>
      <w:ind w:left="30"/>
      <w:jc w:val="both"/>
      <w:textAlignment w:val="baseline"/>
    </w:pPr>
    <w:rPr>
      <w:rFonts w:ascii="Times New Roman" w:hAnsi="Times New Roman"/>
      <w:sz w:val="24"/>
      <w:szCs w:val="24"/>
      <w:lang w:val="de-DE" w:eastAsia="x-none"/>
    </w:rPr>
  </w:style>
  <w:style w:type="character" w:customStyle="1" w:styleId="Tekstpodstawowywcity2Znak">
    <w:name w:val="Tekst podstawowy wcięty 2 Znak"/>
    <w:link w:val="Tekstpodstawowywcity21"/>
    <w:uiPriority w:val="99"/>
    <w:locked/>
    <w:rsid w:val="001046FF"/>
    <w:rPr>
      <w:rFonts w:ascii="Times New Roman" w:hAnsi="Times New Roman" w:cs="Times New Roman"/>
      <w:sz w:val="24"/>
      <w:szCs w:val="24"/>
      <w:lang w:val="de-DE" w:eastAsia="x-none"/>
    </w:rPr>
  </w:style>
  <w:style w:type="paragraph" w:customStyle="1" w:styleId="Text">
    <w:name w:val="Text"/>
    <w:basedOn w:val="Normalny"/>
    <w:uiPriority w:val="99"/>
    <w:rsid w:val="001046FF"/>
    <w:pPr>
      <w:spacing w:after="240" w:line="240" w:lineRule="auto"/>
      <w:ind w:firstLine="1440"/>
    </w:pPr>
    <w:rPr>
      <w:rFonts w:ascii="Times New Roman" w:hAnsi="Times New Roman"/>
      <w:sz w:val="24"/>
      <w:szCs w:val="24"/>
      <w:lang w:val="en-US"/>
    </w:rPr>
  </w:style>
  <w:style w:type="paragraph" w:customStyle="1" w:styleId="Tytu1">
    <w:name w:val="Tytuł1"/>
    <w:basedOn w:val="Normalny"/>
    <w:next w:val="Tytu"/>
    <w:link w:val="TytuZnak"/>
    <w:uiPriority w:val="99"/>
    <w:qFormat/>
    <w:rsid w:val="001046FF"/>
    <w:pPr>
      <w:suppressAutoHyphens w:val="0"/>
      <w:spacing w:after="60" w:line="360" w:lineRule="auto"/>
      <w:ind w:firstLine="357"/>
      <w:jc w:val="center"/>
    </w:pPr>
    <w:rPr>
      <w:rFonts w:ascii="Cambria" w:hAnsi="Cambria" w:cs="Cambria"/>
      <w:b/>
      <w:bCs/>
      <w:kern w:val="28"/>
      <w:sz w:val="32"/>
      <w:szCs w:val="32"/>
      <w:lang w:val="de-DE" w:eastAsia="x-none"/>
    </w:rPr>
  </w:style>
  <w:style w:type="character" w:customStyle="1" w:styleId="TytuZnak">
    <w:name w:val="Tytuł Znak"/>
    <w:link w:val="Tytu1"/>
    <w:uiPriority w:val="99"/>
    <w:locked/>
    <w:rsid w:val="001046FF"/>
    <w:rPr>
      <w:rFonts w:ascii="Cambria" w:hAnsi="Cambria" w:cs="Cambria"/>
      <w:b/>
      <w:bCs/>
      <w:kern w:val="28"/>
      <w:sz w:val="32"/>
      <w:szCs w:val="32"/>
      <w:lang w:val="de-DE" w:eastAsia="x-none"/>
    </w:rPr>
  </w:style>
  <w:style w:type="paragraph" w:customStyle="1" w:styleId="Zawartotabeli">
    <w:name w:val="Zawartość tabeli"/>
    <w:basedOn w:val="Normalny"/>
    <w:uiPriority w:val="99"/>
    <w:rsid w:val="001046FF"/>
    <w:pPr>
      <w:suppressLineNumbers/>
      <w:spacing w:after="0" w:line="240" w:lineRule="auto"/>
    </w:pPr>
    <w:rPr>
      <w:rFonts w:ascii="Times New Roman" w:hAnsi="Times New Roman"/>
      <w:sz w:val="24"/>
      <w:szCs w:val="24"/>
    </w:rPr>
  </w:style>
  <w:style w:type="paragraph" w:customStyle="1" w:styleId="Tekstpodstawowywcity1">
    <w:name w:val="Tekst podstawowy wcięty1"/>
    <w:basedOn w:val="Normalny"/>
    <w:next w:val="Tekstpodstawowywcity"/>
    <w:link w:val="TekstpodstawowywcityZnak"/>
    <w:uiPriority w:val="99"/>
    <w:rsid w:val="001046FF"/>
    <w:pPr>
      <w:widowControl w:val="0"/>
      <w:tabs>
        <w:tab w:val="left" w:pos="4302"/>
      </w:tabs>
      <w:spacing w:after="60" w:line="360" w:lineRule="auto"/>
      <w:ind w:left="357"/>
      <w:jc w:val="both"/>
    </w:pPr>
    <w:rPr>
      <w:rFonts w:ascii="Times New Roman" w:hAnsi="Times New Roman"/>
      <w:sz w:val="24"/>
      <w:szCs w:val="24"/>
      <w:lang w:val="de-DE" w:eastAsia="x-none"/>
    </w:rPr>
  </w:style>
  <w:style w:type="character" w:customStyle="1" w:styleId="TekstpodstawowywcityZnak">
    <w:name w:val="Tekst podstawowy wcięty Znak"/>
    <w:link w:val="Tekstpodstawowywcity1"/>
    <w:uiPriority w:val="99"/>
    <w:locked/>
    <w:rsid w:val="001046FF"/>
    <w:rPr>
      <w:rFonts w:ascii="Times New Roman" w:hAnsi="Times New Roman" w:cs="Times New Roman"/>
      <w:sz w:val="24"/>
      <w:szCs w:val="24"/>
      <w:lang w:val="de-DE" w:eastAsia="x-none"/>
    </w:rPr>
  </w:style>
  <w:style w:type="paragraph" w:customStyle="1" w:styleId="Tekstpodstawowy31">
    <w:name w:val="Tekst podstawowy 31"/>
    <w:basedOn w:val="Normalny"/>
    <w:next w:val="Tekstpodstawowy3"/>
    <w:link w:val="Tekstpodstawowy3Znak"/>
    <w:uiPriority w:val="99"/>
    <w:rsid w:val="001046FF"/>
    <w:pPr>
      <w:widowControl w:val="0"/>
      <w:tabs>
        <w:tab w:val="left" w:pos="4302"/>
      </w:tabs>
      <w:spacing w:after="60" w:line="360" w:lineRule="auto"/>
      <w:jc w:val="both"/>
    </w:pPr>
    <w:rPr>
      <w:rFonts w:ascii="Times New Roman" w:hAnsi="Times New Roman"/>
      <w:sz w:val="16"/>
      <w:szCs w:val="16"/>
      <w:lang w:val="de-DE" w:eastAsia="x-none"/>
    </w:rPr>
  </w:style>
  <w:style w:type="character" w:customStyle="1" w:styleId="Tekstpodstawowy3Znak">
    <w:name w:val="Tekst podstawowy 3 Znak"/>
    <w:link w:val="Tekstpodstawowy31"/>
    <w:uiPriority w:val="99"/>
    <w:locked/>
    <w:rsid w:val="001046FF"/>
    <w:rPr>
      <w:rFonts w:ascii="Times New Roman" w:hAnsi="Times New Roman" w:cs="Times New Roman"/>
      <w:sz w:val="16"/>
      <w:szCs w:val="16"/>
      <w:lang w:val="de-DE" w:eastAsia="x-none"/>
    </w:rPr>
  </w:style>
  <w:style w:type="paragraph" w:customStyle="1" w:styleId="Tekstpodstawowywcity31">
    <w:name w:val="Tekst podstawowy wcięty 31"/>
    <w:basedOn w:val="Normalny"/>
    <w:next w:val="Tekstpodstawowywcity3"/>
    <w:link w:val="Tekstpodstawowywcity3Znak"/>
    <w:uiPriority w:val="99"/>
    <w:rsid w:val="001046FF"/>
    <w:pPr>
      <w:suppressAutoHyphens w:val="0"/>
      <w:spacing w:after="0" w:line="240" w:lineRule="auto"/>
      <w:ind w:left="7080"/>
    </w:pPr>
    <w:rPr>
      <w:rFonts w:ascii="Times New Roman" w:hAnsi="Times New Roman"/>
      <w:sz w:val="16"/>
      <w:szCs w:val="16"/>
      <w:lang w:val="de-DE" w:eastAsia="x-none"/>
    </w:rPr>
  </w:style>
  <w:style w:type="character" w:customStyle="1" w:styleId="Tekstpodstawowywcity3Znak">
    <w:name w:val="Tekst podstawowy wcięty 3 Znak"/>
    <w:link w:val="Tekstpodstawowywcity31"/>
    <w:uiPriority w:val="99"/>
    <w:locked/>
    <w:rsid w:val="001046FF"/>
    <w:rPr>
      <w:rFonts w:ascii="Times New Roman" w:hAnsi="Times New Roman" w:cs="Times New Roman"/>
      <w:sz w:val="16"/>
      <w:szCs w:val="16"/>
      <w:lang w:val="de-DE" w:eastAsia="x-none"/>
    </w:rPr>
  </w:style>
  <w:style w:type="character" w:styleId="Numerstrony">
    <w:name w:val="page number"/>
    <w:uiPriority w:val="99"/>
    <w:rsid w:val="001046FF"/>
    <w:rPr>
      <w:rFonts w:ascii="Times New Roman" w:hAnsi="Times New Roman" w:cs="Times New Roman"/>
    </w:rPr>
  </w:style>
  <w:style w:type="paragraph" w:customStyle="1" w:styleId="Tekstprzypisudolnego1">
    <w:name w:val="Tekst przypisu dolnego1"/>
    <w:basedOn w:val="Normalny"/>
    <w:next w:val="Tekstprzypisudolnego"/>
    <w:link w:val="TekstprzypisudolnegoZnak"/>
    <w:uiPriority w:val="99"/>
    <w:rsid w:val="001046FF"/>
    <w:pPr>
      <w:suppressAutoHyphens w:val="0"/>
      <w:spacing w:after="0" w:line="240" w:lineRule="auto"/>
    </w:pPr>
    <w:rPr>
      <w:rFonts w:ascii="Times New Roman" w:hAnsi="Times New Roman"/>
      <w:sz w:val="20"/>
      <w:szCs w:val="20"/>
      <w:lang w:val="de-DE" w:eastAsia="x-none"/>
    </w:rPr>
  </w:style>
  <w:style w:type="character" w:customStyle="1" w:styleId="TekstprzypisudolnegoZnak">
    <w:name w:val="Tekst przypisu dolnego Znak"/>
    <w:link w:val="Tekstprzypisudolnego1"/>
    <w:uiPriority w:val="99"/>
    <w:locked/>
    <w:rsid w:val="001046FF"/>
    <w:rPr>
      <w:rFonts w:ascii="Times New Roman" w:hAnsi="Times New Roman" w:cs="Times New Roman"/>
      <w:lang w:val="de-DE" w:eastAsia="x-none"/>
    </w:rPr>
  </w:style>
  <w:style w:type="character" w:styleId="Odwoanieprzypisudolnego">
    <w:name w:val="footnote reference"/>
    <w:uiPriority w:val="99"/>
    <w:rsid w:val="001046FF"/>
    <w:rPr>
      <w:rFonts w:ascii="Times New Roman" w:hAnsi="Times New Roman" w:cs="Times New Roman"/>
      <w:vertAlign w:val="superscript"/>
    </w:rPr>
  </w:style>
  <w:style w:type="character" w:customStyle="1" w:styleId="TematkomentarzaZnak">
    <w:name w:val="Temat komentarza Znak"/>
    <w:link w:val="Tematkomentarza"/>
    <w:uiPriority w:val="99"/>
    <w:locked/>
    <w:rsid w:val="001046FF"/>
    <w:rPr>
      <w:rFonts w:ascii="Calibri" w:hAnsi="Calibri" w:cs="Times New Roman"/>
      <w:b/>
      <w:bCs/>
      <w:color w:val="000000"/>
      <w:sz w:val="24"/>
      <w:szCs w:val="24"/>
      <w:lang w:eastAsia="ar-SA"/>
    </w:rPr>
  </w:style>
  <w:style w:type="paragraph" w:customStyle="1" w:styleId="Listapunktowana1">
    <w:name w:val="Lista punktowana1"/>
    <w:basedOn w:val="Normalny"/>
    <w:next w:val="Listapunktowana"/>
    <w:uiPriority w:val="99"/>
    <w:unhideWhenUsed/>
    <w:rsid w:val="001046FF"/>
    <w:pPr>
      <w:numPr>
        <w:numId w:val="3"/>
      </w:numPr>
      <w:suppressAutoHyphens w:val="0"/>
      <w:spacing w:after="0" w:line="240" w:lineRule="auto"/>
      <w:ind w:left="0" w:firstLine="0"/>
      <w:contextualSpacing/>
    </w:pPr>
    <w:rPr>
      <w:rFonts w:ascii="Times New Roman" w:hAnsi="Times New Roman"/>
      <w:sz w:val="24"/>
      <w:szCs w:val="24"/>
      <w:lang w:val="de-DE" w:eastAsia="pl-PL"/>
    </w:rPr>
  </w:style>
  <w:style w:type="character" w:customStyle="1" w:styleId="Nagwek1Znak1">
    <w:name w:val="Nagłówek 1 Znak1"/>
    <w:link w:val="Nagwek1"/>
    <w:uiPriority w:val="9"/>
    <w:rsid w:val="001046FF"/>
    <w:rPr>
      <w:rFonts w:ascii="Calibri Light" w:eastAsia="Times New Roman" w:hAnsi="Calibri Light" w:cs="Times New Roman"/>
      <w:b/>
      <w:bCs/>
      <w:kern w:val="32"/>
      <w:sz w:val="32"/>
      <w:szCs w:val="32"/>
      <w:lang w:eastAsia="ar-SA"/>
    </w:rPr>
  </w:style>
  <w:style w:type="character" w:customStyle="1" w:styleId="Nagwek2Znak1">
    <w:name w:val="Nagłówek 2 Znak1"/>
    <w:link w:val="Nagwek2"/>
    <w:uiPriority w:val="9"/>
    <w:semiHidden/>
    <w:rsid w:val="001046FF"/>
    <w:rPr>
      <w:rFonts w:ascii="Calibri Light" w:eastAsia="Times New Roman" w:hAnsi="Calibri Light" w:cs="Times New Roman"/>
      <w:b/>
      <w:bCs/>
      <w:i/>
      <w:iCs/>
      <w:sz w:val="28"/>
      <w:szCs w:val="28"/>
      <w:lang w:eastAsia="ar-SA"/>
    </w:rPr>
  </w:style>
  <w:style w:type="character" w:customStyle="1" w:styleId="Nagwek4Znak1">
    <w:name w:val="Nagłówek 4 Znak1"/>
    <w:link w:val="Nagwek4"/>
    <w:uiPriority w:val="9"/>
    <w:semiHidden/>
    <w:rsid w:val="001046FF"/>
    <w:rPr>
      <w:rFonts w:ascii="Calibri" w:eastAsia="Times New Roman" w:hAnsi="Calibri" w:cs="Times New Roman"/>
      <w:b/>
      <w:bCs/>
      <w:sz w:val="28"/>
      <w:szCs w:val="28"/>
      <w:lang w:eastAsia="ar-SA"/>
    </w:rPr>
  </w:style>
  <w:style w:type="paragraph" w:styleId="Tekstkomentarza">
    <w:name w:val="annotation text"/>
    <w:basedOn w:val="Normalny"/>
    <w:link w:val="TekstkomentarzaZnak1"/>
    <w:uiPriority w:val="99"/>
    <w:semiHidden/>
    <w:unhideWhenUsed/>
    <w:rsid w:val="001046FF"/>
    <w:rPr>
      <w:sz w:val="20"/>
      <w:szCs w:val="20"/>
    </w:rPr>
  </w:style>
  <w:style w:type="character" w:customStyle="1" w:styleId="TekstkomentarzaZnak1">
    <w:name w:val="Tekst komentarza Znak1"/>
    <w:link w:val="Tekstkomentarza"/>
    <w:uiPriority w:val="99"/>
    <w:semiHidden/>
    <w:rsid w:val="001046FF"/>
    <w:rPr>
      <w:rFonts w:ascii="Calibri" w:hAnsi="Calibri"/>
      <w:lang w:eastAsia="ar-SA"/>
    </w:rPr>
  </w:style>
  <w:style w:type="paragraph" w:styleId="Tekstprzypisukocowego">
    <w:name w:val="endnote text"/>
    <w:basedOn w:val="Normalny"/>
    <w:link w:val="TekstprzypisukocowegoZnak1"/>
    <w:uiPriority w:val="99"/>
    <w:semiHidden/>
    <w:unhideWhenUsed/>
    <w:rsid w:val="001046FF"/>
    <w:rPr>
      <w:sz w:val="20"/>
      <w:szCs w:val="20"/>
    </w:rPr>
  </w:style>
  <w:style w:type="character" w:customStyle="1" w:styleId="TekstprzypisukocowegoZnak1">
    <w:name w:val="Tekst przypisu końcowego Znak1"/>
    <w:link w:val="Tekstprzypisukocowego"/>
    <w:uiPriority w:val="99"/>
    <w:semiHidden/>
    <w:rsid w:val="001046FF"/>
    <w:rPr>
      <w:rFonts w:ascii="Calibri" w:hAnsi="Calibri"/>
      <w:lang w:eastAsia="ar-SA"/>
    </w:rPr>
  </w:style>
  <w:style w:type="paragraph" w:styleId="Tekstpodstawowywcity2">
    <w:name w:val="Body Text Indent 2"/>
    <w:basedOn w:val="Normalny"/>
    <w:link w:val="Tekstpodstawowywcity2Znak1"/>
    <w:uiPriority w:val="99"/>
    <w:semiHidden/>
    <w:unhideWhenUsed/>
    <w:rsid w:val="001046FF"/>
    <w:pPr>
      <w:spacing w:after="120" w:line="480" w:lineRule="auto"/>
      <w:ind w:left="283"/>
    </w:pPr>
  </w:style>
  <w:style w:type="character" w:customStyle="1" w:styleId="Tekstpodstawowywcity2Znak1">
    <w:name w:val="Tekst podstawowy wcięty 2 Znak1"/>
    <w:link w:val="Tekstpodstawowywcity2"/>
    <w:uiPriority w:val="99"/>
    <w:semiHidden/>
    <w:rsid w:val="001046FF"/>
    <w:rPr>
      <w:rFonts w:ascii="Calibri" w:hAnsi="Calibri"/>
      <w:sz w:val="22"/>
      <w:szCs w:val="22"/>
      <w:lang w:eastAsia="ar-SA"/>
    </w:rPr>
  </w:style>
  <w:style w:type="paragraph" w:styleId="Tytu">
    <w:name w:val="Title"/>
    <w:basedOn w:val="Normalny"/>
    <w:next w:val="Normalny"/>
    <w:link w:val="TytuZnak1"/>
    <w:uiPriority w:val="10"/>
    <w:qFormat/>
    <w:rsid w:val="001046FF"/>
    <w:pPr>
      <w:spacing w:before="240" w:after="60"/>
      <w:jc w:val="center"/>
      <w:outlineLvl w:val="0"/>
    </w:pPr>
    <w:rPr>
      <w:rFonts w:ascii="Calibri Light" w:hAnsi="Calibri Light"/>
      <w:b/>
      <w:bCs/>
      <w:kern w:val="28"/>
      <w:sz w:val="32"/>
      <w:szCs w:val="32"/>
    </w:rPr>
  </w:style>
  <w:style w:type="character" w:customStyle="1" w:styleId="TytuZnak1">
    <w:name w:val="Tytuł Znak1"/>
    <w:link w:val="Tytu"/>
    <w:uiPriority w:val="10"/>
    <w:rsid w:val="001046FF"/>
    <w:rPr>
      <w:rFonts w:ascii="Calibri Light" w:eastAsia="Times New Roman" w:hAnsi="Calibri Light" w:cs="Times New Roman"/>
      <w:b/>
      <w:bCs/>
      <w:kern w:val="28"/>
      <w:sz w:val="32"/>
      <w:szCs w:val="32"/>
      <w:lang w:eastAsia="ar-SA"/>
    </w:rPr>
  </w:style>
  <w:style w:type="paragraph" w:styleId="Tekstpodstawowywcity">
    <w:name w:val="Body Text Indent"/>
    <w:basedOn w:val="Normalny"/>
    <w:link w:val="TekstpodstawowywcityZnak1"/>
    <w:uiPriority w:val="99"/>
    <w:semiHidden/>
    <w:unhideWhenUsed/>
    <w:rsid w:val="001046FF"/>
    <w:pPr>
      <w:spacing w:after="120"/>
      <w:ind w:left="283"/>
    </w:pPr>
  </w:style>
  <w:style w:type="character" w:customStyle="1" w:styleId="TekstpodstawowywcityZnak1">
    <w:name w:val="Tekst podstawowy wcięty Znak1"/>
    <w:link w:val="Tekstpodstawowywcity"/>
    <w:uiPriority w:val="99"/>
    <w:semiHidden/>
    <w:rsid w:val="001046FF"/>
    <w:rPr>
      <w:rFonts w:ascii="Calibri" w:hAnsi="Calibri"/>
      <w:sz w:val="22"/>
      <w:szCs w:val="22"/>
      <w:lang w:eastAsia="ar-SA"/>
    </w:rPr>
  </w:style>
  <w:style w:type="paragraph" w:styleId="Tekstpodstawowy3">
    <w:name w:val="Body Text 3"/>
    <w:basedOn w:val="Normalny"/>
    <w:link w:val="Tekstpodstawowy3Znak1"/>
    <w:uiPriority w:val="99"/>
    <w:semiHidden/>
    <w:unhideWhenUsed/>
    <w:rsid w:val="001046FF"/>
    <w:pPr>
      <w:spacing w:after="120"/>
    </w:pPr>
    <w:rPr>
      <w:sz w:val="16"/>
      <w:szCs w:val="16"/>
    </w:rPr>
  </w:style>
  <w:style w:type="character" w:customStyle="1" w:styleId="Tekstpodstawowy3Znak1">
    <w:name w:val="Tekst podstawowy 3 Znak1"/>
    <w:link w:val="Tekstpodstawowy3"/>
    <w:uiPriority w:val="99"/>
    <w:semiHidden/>
    <w:rsid w:val="001046FF"/>
    <w:rPr>
      <w:rFonts w:ascii="Calibri" w:hAnsi="Calibri"/>
      <w:sz w:val="16"/>
      <w:szCs w:val="16"/>
      <w:lang w:eastAsia="ar-SA"/>
    </w:rPr>
  </w:style>
  <w:style w:type="paragraph" w:styleId="Tekstpodstawowywcity3">
    <w:name w:val="Body Text Indent 3"/>
    <w:basedOn w:val="Normalny"/>
    <w:link w:val="Tekstpodstawowywcity3Znak1"/>
    <w:uiPriority w:val="99"/>
    <w:semiHidden/>
    <w:unhideWhenUsed/>
    <w:rsid w:val="001046FF"/>
    <w:pPr>
      <w:spacing w:after="120"/>
      <w:ind w:left="283"/>
    </w:pPr>
    <w:rPr>
      <w:sz w:val="16"/>
      <w:szCs w:val="16"/>
    </w:rPr>
  </w:style>
  <w:style w:type="character" w:customStyle="1" w:styleId="Tekstpodstawowywcity3Znak1">
    <w:name w:val="Tekst podstawowy wcięty 3 Znak1"/>
    <w:link w:val="Tekstpodstawowywcity3"/>
    <w:uiPriority w:val="99"/>
    <w:semiHidden/>
    <w:rsid w:val="001046FF"/>
    <w:rPr>
      <w:rFonts w:ascii="Calibri" w:hAnsi="Calibri"/>
      <w:sz w:val="16"/>
      <w:szCs w:val="16"/>
      <w:lang w:eastAsia="ar-SA"/>
    </w:rPr>
  </w:style>
  <w:style w:type="paragraph" w:styleId="Tekstprzypisudolnego">
    <w:name w:val="footnote text"/>
    <w:basedOn w:val="Normalny"/>
    <w:link w:val="TekstprzypisudolnegoZnak1"/>
    <w:uiPriority w:val="99"/>
    <w:semiHidden/>
    <w:unhideWhenUsed/>
    <w:rsid w:val="001046FF"/>
    <w:rPr>
      <w:sz w:val="20"/>
      <w:szCs w:val="20"/>
    </w:rPr>
  </w:style>
  <w:style w:type="character" w:customStyle="1" w:styleId="TekstprzypisudolnegoZnak1">
    <w:name w:val="Tekst przypisu dolnego Znak1"/>
    <w:link w:val="Tekstprzypisudolnego"/>
    <w:uiPriority w:val="99"/>
    <w:semiHidden/>
    <w:rsid w:val="001046FF"/>
    <w:rPr>
      <w:rFonts w:ascii="Calibri" w:hAnsi="Calibri"/>
      <w:lang w:eastAsia="ar-SA"/>
    </w:rPr>
  </w:style>
  <w:style w:type="paragraph" w:styleId="Listapunktowana">
    <w:name w:val="List Bullet"/>
    <w:basedOn w:val="Normalny"/>
    <w:uiPriority w:val="99"/>
    <w:semiHidden/>
    <w:unhideWhenUsed/>
    <w:rsid w:val="001046FF"/>
    <w:pPr>
      <w:numPr>
        <w:numId w:val="3"/>
      </w:numPr>
      <w:contextualSpacing/>
    </w:pPr>
  </w:style>
  <w:style w:type="character" w:styleId="Nierozpoznanawzmianka">
    <w:name w:val="Unresolved Mention"/>
    <w:uiPriority w:val="99"/>
    <w:semiHidden/>
    <w:unhideWhenUsed/>
    <w:rsid w:val="00125086"/>
    <w:rPr>
      <w:color w:val="605E5C"/>
      <w:shd w:val="clear" w:color="auto" w:fill="E1DFDD"/>
    </w:rPr>
  </w:style>
  <w:style w:type="table" w:styleId="Tabela-Siatka">
    <w:name w:val="Table Grid"/>
    <w:basedOn w:val="Standardowy"/>
    <w:uiPriority w:val="59"/>
    <w:rsid w:val="00FB0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79E3"/>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876376">
      <w:bodyDiv w:val="1"/>
      <w:marLeft w:val="0"/>
      <w:marRight w:val="0"/>
      <w:marTop w:val="0"/>
      <w:marBottom w:val="0"/>
      <w:divBdr>
        <w:top w:val="none" w:sz="0" w:space="0" w:color="auto"/>
        <w:left w:val="none" w:sz="0" w:space="0" w:color="auto"/>
        <w:bottom w:val="none" w:sz="0" w:space="0" w:color="auto"/>
        <w:right w:val="none" w:sz="0" w:space="0" w:color="auto"/>
      </w:divBdr>
    </w:div>
    <w:div w:id="1910187447">
      <w:bodyDiv w:val="1"/>
      <w:marLeft w:val="0"/>
      <w:marRight w:val="0"/>
      <w:marTop w:val="0"/>
      <w:marBottom w:val="0"/>
      <w:divBdr>
        <w:top w:val="none" w:sz="0" w:space="0" w:color="auto"/>
        <w:left w:val="none" w:sz="0" w:space="0" w:color="auto"/>
        <w:bottom w:val="none" w:sz="0" w:space="0" w:color="auto"/>
        <w:right w:val="none" w:sz="0" w:space="0" w:color="auto"/>
      </w:divBdr>
      <w:divsChild>
        <w:div w:id="65106463">
          <w:marLeft w:val="0"/>
          <w:marRight w:val="0"/>
          <w:marTop w:val="0"/>
          <w:marBottom w:val="0"/>
          <w:divBdr>
            <w:top w:val="none" w:sz="0" w:space="0" w:color="auto"/>
            <w:left w:val="none" w:sz="0" w:space="0" w:color="auto"/>
            <w:bottom w:val="none" w:sz="0" w:space="0" w:color="auto"/>
            <w:right w:val="none" w:sz="0" w:space="0" w:color="auto"/>
          </w:divBdr>
        </w:div>
        <w:div w:id="868377747">
          <w:marLeft w:val="0"/>
          <w:marRight w:val="0"/>
          <w:marTop w:val="0"/>
          <w:marBottom w:val="0"/>
          <w:divBdr>
            <w:top w:val="none" w:sz="0" w:space="0" w:color="auto"/>
            <w:left w:val="none" w:sz="0" w:space="0" w:color="auto"/>
            <w:bottom w:val="none" w:sz="0" w:space="0" w:color="auto"/>
            <w:right w:val="none" w:sz="0" w:space="0" w:color="auto"/>
          </w:divBdr>
        </w:div>
        <w:div w:id="1003167025">
          <w:marLeft w:val="0"/>
          <w:marRight w:val="0"/>
          <w:marTop w:val="0"/>
          <w:marBottom w:val="0"/>
          <w:divBdr>
            <w:top w:val="none" w:sz="0" w:space="0" w:color="auto"/>
            <w:left w:val="none" w:sz="0" w:space="0" w:color="auto"/>
            <w:bottom w:val="none" w:sz="0" w:space="0" w:color="auto"/>
            <w:right w:val="none" w:sz="0" w:space="0" w:color="auto"/>
          </w:divBdr>
        </w:div>
        <w:div w:id="1046105897">
          <w:marLeft w:val="0"/>
          <w:marRight w:val="0"/>
          <w:marTop w:val="0"/>
          <w:marBottom w:val="0"/>
          <w:divBdr>
            <w:top w:val="none" w:sz="0" w:space="0" w:color="auto"/>
            <w:left w:val="none" w:sz="0" w:space="0" w:color="auto"/>
            <w:bottom w:val="none" w:sz="0" w:space="0" w:color="auto"/>
            <w:right w:val="none" w:sz="0" w:space="0" w:color="auto"/>
          </w:divBdr>
        </w:div>
        <w:div w:id="1371761513">
          <w:marLeft w:val="0"/>
          <w:marRight w:val="0"/>
          <w:marTop w:val="0"/>
          <w:marBottom w:val="0"/>
          <w:divBdr>
            <w:top w:val="none" w:sz="0" w:space="0" w:color="auto"/>
            <w:left w:val="none" w:sz="0" w:space="0" w:color="auto"/>
            <w:bottom w:val="none" w:sz="0" w:space="0" w:color="auto"/>
            <w:right w:val="none" w:sz="0" w:space="0" w:color="auto"/>
          </w:divBdr>
          <w:divsChild>
            <w:div w:id="2025017308">
              <w:marLeft w:val="0"/>
              <w:marRight w:val="0"/>
              <w:marTop w:val="0"/>
              <w:marBottom w:val="0"/>
              <w:divBdr>
                <w:top w:val="none" w:sz="0" w:space="0" w:color="auto"/>
                <w:left w:val="none" w:sz="0" w:space="0" w:color="auto"/>
                <w:bottom w:val="none" w:sz="0" w:space="0" w:color="auto"/>
                <w:right w:val="none" w:sz="0" w:space="0" w:color="auto"/>
              </w:divBdr>
            </w:div>
            <w:div w:id="2111192418">
              <w:marLeft w:val="0"/>
              <w:marRight w:val="0"/>
              <w:marTop w:val="0"/>
              <w:marBottom w:val="0"/>
              <w:divBdr>
                <w:top w:val="none" w:sz="0" w:space="0" w:color="auto"/>
                <w:left w:val="none" w:sz="0" w:space="0" w:color="auto"/>
                <w:bottom w:val="none" w:sz="0" w:space="0" w:color="auto"/>
                <w:right w:val="none" w:sz="0" w:space="0" w:color="auto"/>
              </w:divBdr>
            </w:div>
          </w:divsChild>
        </w:div>
        <w:div w:id="1927808681">
          <w:marLeft w:val="0"/>
          <w:marRight w:val="0"/>
          <w:marTop w:val="0"/>
          <w:marBottom w:val="0"/>
          <w:divBdr>
            <w:top w:val="none" w:sz="0" w:space="0" w:color="auto"/>
            <w:left w:val="none" w:sz="0" w:space="0" w:color="auto"/>
            <w:bottom w:val="none" w:sz="0" w:space="0" w:color="auto"/>
            <w:right w:val="none" w:sz="0" w:space="0" w:color="auto"/>
          </w:divBdr>
        </w:div>
        <w:div w:id="2128231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9FA2E05643D6C4C96A7A3100DFD8D77" ma:contentTypeVersion="14" ma:contentTypeDescription="Utwórz nowy dokument." ma:contentTypeScope="" ma:versionID="7344a51d50ae1b131f41af96cf053919">
  <xsd:schema xmlns:xsd="http://www.w3.org/2001/XMLSchema" xmlns:xs="http://www.w3.org/2001/XMLSchema" xmlns:p="http://schemas.microsoft.com/office/2006/metadata/properties" xmlns:ns2="e6f74536-3b92-4adb-8bfe-26ab3d3204be" xmlns:ns3="98c031f0-1792-41f9-aa6c-5e2154d9f777" targetNamespace="http://schemas.microsoft.com/office/2006/metadata/properties" ma:root="true" ma:fieldsID="86e8cdcb25b1b41872424ce9b99de3a9" ns2:_="" ns3:_="">
    <xsd:import namespace="e6f74536-3b92-4adb-8bfe-26ab3d3204be"/>
    <xsd:import namespace="98c031f0-1792-41f9-aa6c-5e2154d9f7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74536-3b92-4adb-8bfe-26ab3d320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4aaeddc0-7f9f-4d52-adf8-34c00cbb36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031f0-1792-41f9-aa6c-5e2154d9f7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3770d7f-b1a3-44a9-9620-b5b5b5d2c23b}" ma:internalName="TaxCatchAll" ma:showField="CatchAllData" ma:web="98c031f0-1792-41f9-aa6c-5e2154d9f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8c031f0-1792-41f9-aa6c-5e2154d9f777"/>
    <lcf76f155ced4ddcb4097134ff3c332f xmlns="e6f74536-3b92-4adb-8bfe-26ab3d3204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C7097A-C186-4A19-BAD2-CEB0BFB2A8D5}">
  <ds:schemaRefs>
    <ds:schemaRef ds:uri="http://schemas.microsoft.com/sharepoint/v3/contenttype/forms"/>
  </ds:schemaRefs>
</ds:datastoreItem>
</file>

<file path=customXml/itemProps2.xml><?xml version="1.0" encoding="utf-8"?>
<ds:datastoreItem xmlns:ds="http://schemas.openxmlformats.org/officeDocument/2006/customXml" ds:itemID="{DA52DE07-ACD0-4E9D-99C7-B1F659808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74536-3b92-4adb-8bfe-26ab3d3204be"/>
    <ds:schemaRef ds:uri="98c031f0-1792-41f9-aa6c-5e2154d9f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9F74E9-371D-41B3-8B5B-02052840B3D4}">
  <ds:schemaRefs>
    <ds:schemaRef ds:uri="http://schemas.openxmlformats.org/officeDocument/2006/bibliography"/>
  </ds:schemaRefs>
</ds:datastoreItem>
</file>

<file path=customXml/itemProps4.xml><?xml version="1.0" encoding="utf-8"?>
<ds:datastoreItem xmlns:ds="http://schemas.openxmlformats.org/officeDocument/2006/customXml" ds:itemID="{416E181C-969E-4887-911E-724C1471AA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811</Words>
  <Characters>4870</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Stowarzyszenie Lokalna Grupa Działania Ziemi Człuchowskiej</vt:lpstr>
    </vt:vector>
  </TitlesOfParts>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Stowarzyszenie Lokalna Grupa Działania Ziemi Człuchowskiej</dc:title>
  <dc:subject/>
  <dc:creator>KOMPUTER</dc:creator>
  <cp:keywords/>
  <cp:lastModifiedBy>Katarzyna Lamot</cp:lastModifiedBy>
  <cp:revision>2</cp:revision>
  <cp:lastPrinted>2020-08-03T10:04:00Z</cp:lastPrinted>
  <dcterms:created xsi:type="dcterms:W3CDTF">2022-09-02T11:42:00Z</dcterms:created>
  <dcterms:modified xsi:type="dcterms:W3CDTF">2022-09-02T11:42:00Z</dcterms:modified>
</cp:coreProperties>
</file>