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1" w:rsidRDefault="0036270C" w:rsidP="005D7C51">
      <w:pPr>
        <w:pStyle w:val="Default"/>
      </w:pPr>
      <w:r>
        <w:t xml:space="preserve"> </w:t>
      </w:r>
    </w:p>
    <w:p w:rsidR="005D7C51" w:rsidRPr="008114F5" w:rsidRDefault="005D7C51" w:rsidP="00A31CF7">
      <w:pPr>
        <w:pStyle w:val="Default"/>
        <w:jc w:val="right"/>
        <w:rPr>
          <w:sz w:val="20"/>
          <w:szCs w:val="22"/>
        </w:rPr>
      </w:pP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A31CF7" w:rsidRPr="008114F5">
        <w:rPr>
          <w:sz w:val="20"/>
          <w:szCs w:val="22"/>
        </w:rPr>
        <w:t>…</w:t>
      </w:r>
      <w:r w:rsidR="00CD3C02" w:rsidRPr="008114F5">
        <w:rPr>
          <w:sz w:val="20"/>
          <w:szCs w:val="22"/>
        </w:rPr>
        <w:t xml:space="preserve">, dn. </w:t>
      </w:r>
      <w:r w:rsidR="00A31CF7" w:rsidRPr="008114F5">
        <w:rPr>
          <w:sz w:val="20"/>
          <w:szCs w:val="22"/>
        </w:rPr>
        <w:t xml:space="preserve">… </w:t>
      </w:r>
      <w:r w:rsidR="00CD3C02" w:rsidRPr="008114F5">
        <w:rPr>
          <w:sz w:val="20"/>
          <w:szCs w:val="22"/>
        </w:rPr>
        <w:t>r.</w:t>
      </w:r>
    </w:p>
    <w:p w:rsidR="005D7C51" w:rsidRDefault="005D7C51" w:rsidP="00A31C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</w:p>
    <w:p w:rsidR="005D7C51" w:rsidRDefault="005D7C51" w:rsidP="005D7C51">
      <w:pPr>
        <w:pStyle w:val="Default"/>
        <w:rPr>
          <w:b/>
          <w:bCs/>
          <w:sz w:val="20"/>
          <w:szCs w:val="20"/>
        </w:rPr>
      </w:pPr>
    </w:p>
    <w:p w:rsidR="005D7C51" w:rsidRDefault="00280849" w:rsidP="00FC18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Kosztorys ofertowy</w:t>
      </w:r>
    </w:p>
    <w:p w:rsidR="005D7C51" w:rsidRPr="005D7C51" w:rsidRDefault="00A31CF7" w:rsidP="00CD3C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Oznakowanie szlaków rowerowych i montaż małej architektury (tablic </w:t>
      </w:r>
      <w:bookmarkStart w:id="0" w:name="_GoBack"/>
      <w:bookmarkEnd w:id="0"/>
      <w:r>
        <w:rPr>
          <w:b/>
          <w:bCs/>
          <w:sz w:val="20"/>
          <w:szCs w:val="20"/>
        </w:rPr>
        <w:t>informacyjnych)</w:t>
      </w:r>
      <w:r w:rsidR="00CD3C02">
        <w:rPr>
          <w:b/>
          <w:bCs/>
          <w:sz w:val="20"/>
          <w:szCs w:val="20"/>
        </w:rPr>
        <w:t>.</w:t>
      </w:r>
    </w:p>
    <w:p w:rsidR="005D7C51" w:rsidRDefault="005D7C51" w:rsidP="005D7C51">
      <w:pPr>
        <w:pStyle w:val="Default"/>
        <w:jc w:val="both"/>
        <w:rPr>
          <w:i/>
          <w:iCs/>
          <w:sz w:val="20"/>
          <w:szCs w:val="20"/>
        </w:rPr>
      </w:pPr>
    </w:p>
    <w:p w:rsidR="006971C2" w:rsidRPr="003E3140" w:rsidRDefault="005D7C5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3E3140">
        <w:rPr>
          <w:b/>
          <w:i/>
          <w:iCs/>
          <w:sz w:val="20"/>
          <w:szCs w:val="20"/>
          <w:u w:val="single"/>
        </w:rPr>
        <w:t>1.</w:t>
      </w:r>
      <w:r w:rsidR="003E3140" w:rsidRPr="003E3140">
        <w:rPr>
          <w:b/>
          <w:i/>
          <w:iCs/>
          <w:sz w:val="20"/>
          <w:szCs w:val="20"/>
          <w:u w:val="single"/>
        </w:rPr>
        <w:t xml:space="preserve"> Dane teleadresowe</w:t>
      </w:r>
      <w:r w:rsidR="003E3140">
        <w:rPr>
          <w:b/>
          <w:i/>
          <w:iCs/>
          <w:sz w:val="20"/>
          <w:szCs w:val="20"/>
          <w:u w:val="single"/>
        </w:rPr>
        <w:t xml:space="preserve"> Oferenta</w:t>
      </w:r>
      <w:r w:rsidR="006971C2" w:rsidRPr="003E3140">
        <w:rPr>
          <w:b/>
          <w:i/>
          <w:iCs/>
          <w:sz w:val="20"/>
          <w:szCs w:val="20"/>
          <w:u w:val="single"/>
        </w:rPr>
        <w:t>:</w:t>
      </w:r>
    </w:p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</w:tr>
      <w:tr w:rsidR="003E3140" w:rsidRPr="00426EBE" w:rsidTr="00BD11DB"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NIP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REGON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</w:tcBorders>
          </w:tcPr>
          <w:p w:rsidR="003E3140" w:rsidRPr="00BD11DB" w:rsidRDefault="003E3140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3E3140" w:rsidRPr="00BD11DB" w:rsidRDefault="003E3140" w:rsidP="00CD3C0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B734AE" w:rsidRPr="00BD11DB" w:rsidRDefault="00B734AE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p w:rsidR="003E3140" w:rsidRPr="002513A1" w:rsidRDefault="003E3140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2. </w:t>
      </w:r>
      <w:r w:rsidR="00280849">
        <w:rPr>
          <w:b/>
          <w:i/>
          <w:iCs/>
          <w:sz w:val="20"/>
          <w:szCs w:val="20"/>
          <w:u w:val="single"/>
        </w:rPr>
        <w:t>Kosztorys</w:t>
      </w:r>
    </w:p>
    <w:p w:rsidR="002513A1" w:rsidRDefault="002513A1" w:rsidP="002513A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51"/>
        <w:gridCol w:w="1717"/>
        <w:gridCol w:w="2133"/>
      </w:tblGrid>
      <w:tr w:rsidR="00280849" w:rsidRPr="00BD11DB" w:rsidTr="00FC1898">
        <w:trPr>
          <w:jc w:val="center"/>
        </w:trPr>
        <w:tc>
          <w:tcPr>
            <w:tcW w:w="8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80849" w:rsidRPr="00BD11DB" w:rsidRDefault="00280849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  <w:i/>
                <w:i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80849" w:rsidRPr="00BD11DB" w:rsidRDefault="00280849" w:rsidP="00280849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  <w:i/>
                <w:iCs/>
                <w:color w:val="FFFFFF"/>
                <w:sz w:val="20"/>
                <w:szCs w:val="20"/>
              </w:rPr>
              <w:t>Opis robót</w:t>
            </w:r>
          </w:p>
        </w:tc>
        <w:tc>
          <w:tcPr>
            <w:tcW w:w="1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80849" w:rsidRPr="00BD11DB" w:rsidRDefault="00FC1898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  <w:i/>
                <w:iCs/>
                <w:color w:val="FFFFFF"/>
                <w:sz w:val="20"/>
                <w:szCs w:val="20"/>
              </w:rPr>
              <w:t>Kwota brutto</w:t>
            </w:r>
            <w:r>
              <w:rPr>
                <w:b/>
                <w:i/>
                <w:iCs/>
                <w:color w:val="FFFFFF"/>
                <w:sz w:val="20"/>
                <w:szCs w:val="20"/>
              </w:rPr>
              <w:br/>
            </w:r>
            <w:r w:rsidR="00280849">
              <w:rPr>
                <w:b/>
                <w:i/>
                <w:iCs/>
                <w:color w:val="FFFFFF"/>
                <w:sz w:val="20"/>
                <w:szCs w:val="20"/>
              </w:rPr>
              <w:t>za 1 km/ 1 szt.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80849" w:rsidRPr="00BD11DB" w:rsidRDefault="00280849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  <w:i/>
                <w:iCs/>
                <w:color w:val="FFFFFF"/>
                <w:sz w:val="20"/>
                <w:szCs w:val="20"/>
              </w:rPr>
              <w:t>Wartość prac ogółem w PLN brutto</w:t>
            </w:r>
          </w:p>
        </w:tc>
      </w:tr>
      <w:tr w:rsidR="00C35362" w:rsidRPr="00426EBE" w:rsidTr="00E84FC7">
        <w:trPr>
          <w:jc w:val="center"/>
        </w:trPr>
        <w:tc>
          <w:tcPr>
            <w:tcW w:w="7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C35362" w:rsidP="00BD11DB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C35362">
              <w:rPr>
                <w:b/>
                <w:iCs/>
                <w:sz w:val="20"/>
                <w:szCs w:val="20"/>
              </w:rPr>
              <w:t>Zadanie 1: Oznakowanie szlaku rowerowego oraz wykonanie i montaż małej architektury (tablic informacyjnych) na terenie powiatu człuchowskiego (Stowarzyszenia Lokalna Grupa Działania Ziemi Człuchowskiej)</w:t>
            </w: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„Szlak Górnej Brdy”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Wykonanie i montaż małej architektury (tablic informacyjnych)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4A35EB">
        <w:trPr>
          <w:jc w:val="center"/>
        </w:trPr>
        <w:tc>
          <w:tcPr>
            <w:tcW w:w="5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C35362" w:rsidP="00C35362">
            <w:pPr>
              <w:pStyle w:val="Default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Razem Zadanie 1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E443D7">
        <w:trPr>
          <w:jc w:val="center"/>
        </w:trPr>
        <w:tc>
          <w:tcPr>
            <w:tcW w:w="7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C35362" w:rsidP="00C35362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C35362">
              <w:rPr>
                <w:b/>
                <w:iCs/>
                <w:sz w:val="20"/>
                <w:szCs w:val="20"/>
              </w:rPr>
              <w:t xml:space="preserve">Zadanie </w:t>
            </w:r>
            <w:r>
              <w:rPr>
                <w:b/>
                <w:iCs/>
                <w:sz w:val="20"/>
                <w:szCs w:val="20"/>
              </w:rPr>
              <w:t>2</w:t>
            </w:r>
            <w:r w:rsidRPr="00C35362">
              <w:rPr>
                <w:b/>
                <w:iCs/>
                <w:sz w:val="20"/>
                <w:szCs w:val="20"/>
              </w:rPr>
              <w:t>: Oznakowanie szlaku rowerowego oraz wykonanie i montaż małej architektury (tablic informacyjnych) na terenie powiatu c</w:t>
            </w:r>
            <w:r>
              <w:rPr>
                <w:b/>
                <w:iCs/>
                <w:sz w:val="20"/>
                <w:szCs w:val="20"/>
              </w:rPr>
              <w:t>hojnickiego</w:t>
            </w:r>
            <w:r w:rsidRPr="00C35362">
              <w:rPr>
                <w:b/>
                <w:iCs/>
                <w:sz w:val="20"/>
                <w:szCs w:val="20"/>
              </w:rPr>
              <w:t xml:space="preserve"> (Stowarzyszenia Lokalna Grupa Działania </w:t>
            </w:r>
            <w:r>
              <w:rPr>
                <w:b/>
                <w:iCs/>
                <w:sz w:val="20"/>
                <w:szCs w:val="20"/>
              </w:rPr>
              <w:t>Sandry Brdy</w:t>
            </w:r>
            <w:r w:rsidRPr="00C35362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C35362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„Przez Zielone Serce Pomorza”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Wykonanie i montaż małej architektury (tablic informacyjnych)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E443D7">
        <w:trPr>
          <w:jc w:val="center"/>
        </w:trPr>
        <w:tc>
          <w:tcPr>
            <w:tcW w:w="5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C35362" w:rsidP="00C35362">
            <w:pPr>
              <w:pStyle w:val="Default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Razem Zadanie 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E443D7">
        <w:trPr>
          <w:jc w:val="center"/>
        </w:trPr>
        <w:tc>
          <w:tcPr>
            <w:tcW w:w="7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C35362" w:rsidP="00C35362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C35362">
              <w:rPr>
                <w:b/>
                <w:iCs/>
                <w:sz w:val="20"/>
                <w:szCs w:val="20"/>
              </w:rPr>
              <w:t xml:space="preserve">Zadanie 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C35362">
              <w:rPr>
                <w:b/>
                <w:iCs/>
                <w:sz w:val="20"/>
                <w:szCs w:val="20"/>
              </w:rPr>
              <w:t>: Oznakowanie szlak</w:t>
            </w:r>
            <w:r>
              <w:rPr>
                <w:b/>
                <w:iCs/>
                <w:sz w:val="20"/>
                <w:szCs w:val="20"/>
              </w:rPr>
              <w:t>ów rowerowych</w:t>
            </w:r>
            <w:r w:rsidRPr="00C35362">
              <w:rPr>
                <w:b/>
                <w:iCs/>
                <w:sz w:val="20"/>
                <w:szCs w:val="20"/>
              </w:rPr>
              <w:t xml:space="preserve"> oraz wykonanie i montaż małej architektury (tablic informacyjnych) na terenie powiatu </w:t>
            </w:r>
            <w:r>
              <w:rPr>
                <w:b/>
                <w:iCs/>
                <w:sz w:val="20"/>
                <w:szCs w:val="20"/>
              </w:rPr>
              <w:t>bytowskiego</w:t>
            </w:r>
            <w:r w:rsidRPr="00C35362">
              <w:rPr>
                <w:b/>
                <w:iCs/>
                <w:sz w:val="20"/>
                <w:szCs w:val="20"/>
              </w:rPr>
              <w:t xml:space="preserve"> (Lokaln</w:t>
            </w:r>
            <w:r>
              <w:rPr>
                <w:b/>
                <w:iCs/>
                <w:sz w:val="20"/>
                <w:szCs w:val="20"/>
              </w:rPr>
              <w:t>ej</w:t>
            </w:r>
            <w:r w:rsidRPr="00C35362">
              <w:rPr>
                <w:b/>
                <w:iCs/>
                <w:sz w:val="20"/>
                <w:szCs w:val="20"/>
              </w:rPr>
              <w:t xml:space="preserve"> Grup</w:t>
            </w:r>
            <w:r>
              <w:rPr>
                <w:b/>
                <w:iCs/>
                <w:sz w:val="20"/>
                <w:szCs w:val="20"/>
              </w:rPr>
              <w:t>y</w:t>
            </w:r>
            <w:r w:rsidRPr="00C35362">
              <w:rPr>
                <w:b/>
                <w:iCs/>
                <w:sz w:val="20"/>
                <w:szCs w:val="20"/>
              </w:rPr>
              <w:t xml:space="preserve"> Działania </w:t>
            </w:r>
            <w:r>
              <w:rPr>
                <w:b/>
                <w:iCs/>
                <w:sz w:val="20"/>
                <w:szCs w:val="20"/>
              </w:rPr>
              <w:t>Partnerstwo Dorzecze Słupi</w:t>
            </w:r>
            <w:r w:rsidRPr="00C35362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FC1898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</w:t>
            </w:r>
            <w:r w:rsidR="00FC1898">
              <w:rPr>
                <w:iCs/>
                <w:sz w:val="20"/>
                <w:szCs w:val="20"/>
              </w:rPr>
              <w:t>Międzyregionalny szlak rowerowy nr 20</w:t>
            </w:r>
            <w:r>
              <w:rPr>
                <w:iCs/>
                <w:sz w:val="20"/>
                <w:szCs w:val="20"/>
              </w:rPr>
              <w:t>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„Szlak Kolejowy”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„Szlak Górnej Brdy”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FC1898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C1898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FC1898" w:rsidRDefault="00FC1898" w:rsidP="00FC1898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Oznakowanie szlaku rowerowego „Przez Zielone Serce Pomorza”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FC1898" w:rsidRPr="00426EBE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C1898" w:rsidRPr="00426EBE" w:rsidRDefault="00FC1898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FC1898">
        <w:trPr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Wykonanie i montaż małej architektury (tablic informacyjnych)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E443D7">
        <w:trPr>
          <w:jc w:val="center"/>
        </w:trPr>
        <w:tc>
          <w:tcPr>
            <w:tcW w:w="5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362" w:rsidRPr="00C35362" w:rsidRDefault="00FC1898" w:rsidP="00E443D7">
            <w:pPr>
              <w:pStyle w:val="Default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Razem Zadanie 3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C35362" w:rsidRPr="00426EBE" w:rsidTr="00E443D7">
        <w:trPr>
          <w:jc w:val="center"/>
        </w:trPr>
        <w:tc>
          <w:tcPr>
            <w:tcW w:w="5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362" w:rsidRDefault="00FC1898" w:rsidP="00C35362">
            <w:pPr>
              <w:pStyle w:val="Default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RAZEM ZADANIA 1-3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35362" w:rsidRPr="00426EBE" w:rsidRDefault="00C35362" w:rsidP="00E443D7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2513A1" w:rsidRDefault="002513A1" w:rsidP="005D7C51">
      <w:pPr>
        <w:pStyle w:val="Default"/>
        <w:jc w:val="both"/>
        <w:rPr>
          <w:i/>
          <w:iCs/>
          <w:sz w:val="20"/>
          <w:szCs w:val="20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>………………………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  <w:t>………………………</w:t>
      </w:r>
    </w:p>
    <w:p w:rsidR="00C32D11" w:rsidRPr="0036270C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 xml:space="preserve">      </w:t>
      </w:r>
      <w:r w:rsidR="00FA3738" w:rsidRPr="00C32D11">
        <w:rPr>
          <w:bCs/>
          <w:i/>
          <w:sz w:val="16"/>
          <w:szCs w:val="21"/>
        </w:rPr>
        <w:t>(</w:t>
      </w:r>
      <w:r w:rsidR="00FA3738">
        <w:rPr>
          <w:bCs/>
          <w:i/>
          <w:sz w:val="16"/>
          <w:szCs w:val="21"/>
        </w:rPr>
        <w:t>miejsce i data</w:t>
      </w:r>
      <w:r w:rsidR="00FA3738" w:rsidRPr="00C32D11">
        <w:rPr>
          <w:bCs/>
          <w:i/>
          <w:sz w:val="16"/>
          <w:szCs w:val="21"/>
        </w:rPr>
        <w:t>)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Pr="00C32D11">
        <w:rPr>
          <w:bCs/>
          <w:i/>
          <w:sz w:val="16"/>
          <w:szCs w:val="21"/>
        </w:rPr>
        <w:tab/>
        <w:t>(pieczęć i podpis Oferenta)</w:t>
      </w:r>
    </w:p>
    <w:sectPr w:rsidR="00C32D11" w:rsidRPr="0036270C" w:rsidSect="00C15B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1" w:rsidRDefault="000905D1" w:rsidP="00E60D46">
      <w:pPr>
        <w:spacing w:after="0" w:line="240" w:lineRule="auto"/>
      </w:pPr>
      <w:r>
        <w:separator/>
      </w:r>
    </w:p>
  </w:endnote>
  <w:endnote w:type="continuationSeparator" w:id="0">
    <w:p w:rsidR="000905D1" w:rsidRDefault="000905D1" w:rsidP="00E6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61" w:rsidRDefault="00A87A61">
    <w:pPr>
      <w:pStyle w:val="Stopka"/>
    </w:pPr>
  </w:p>
  <w:p w:rsidR="00A87A61" w:rsidRDefault="00A8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1" w:rsidRDefault="000905D1" w:rsidP="00E60D46">
      <w:pPr>
        <w:spacing w:after="0" w:line="240" w:lineRule="auto"/>
      </w:pPr>
      <w:r>
        <w:separator/>
      </w:r>
    </w:p>
  </w:footnote>
  <w:footnote w:type="continuationSeparator" w:id="0">
    <w:p w:rsidR="000905D1" w:rsidRDefault="000905D1" w:rsidP="00E6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40" w:rsidRPr="003E3140" w:rsidRDefault="003E3140" w:rsidP="003E3140">
    <w:pPr>
      <w:pStyle w:val="Nagwek"/>
      <w:jc w:val="right"/>
      <w:rPr>
        <w:b/>
        <w:i/>
      </w:rPr>
    </w:pPr>
    <w:r>
      <w:tab/>
    </w:r>
    <w:r w:rsidRPr="003E3140">
      <w:rPr>
        <w:sz w:val="16"/>
      </w:rPr>
      <w:tab/>
    </w:r>
    <w:r w:rsidRPr="003E3140">
      <w:rPr>
        <w:b/>
        <w:i/>
        <w:sz w:val="16"/>
      </w:rPr>
      <w:t xml:space="preserve">Załącznik nr </w:t>
    </w:r>
    <w:r w:rsidR="00280849">
      <w:rPr>
        <w:b/>
        <w:i/>
        <w:sz w:val="16"/>
      </w:rPr>
      <w:t>2</w:t>
    </w:r>
    <w:r w:rsidRPr="003E3140">
      <w:rPr>
        <w:b/>
        <w:i/>
        <w:sz w:val="16"/>
      </w:rPr>
      <w:t xml:space="preserve"> do Zapytania ofertowego</w:t>
    </w:r>
  </w:p>
  <w:p w:rsidR="00E60D46" w:rsidRDefault="00E60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7F4"/>
    <w:multiLevelType w:val="hybridMultilevel"/>
    <w:tmpl w:val="313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C06"/>
    <w:multiLevelType w:val="hybridMultilevel"/>
    <w:tmpl w:val="031C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1"/>
    <w:rsid w:val="000905D1"/>
    <w:rsid w:val="001B36E1"/>
    <w:rsid w:val="002513A1"/>
    <w:rsid w:val="00280849"/>
    <w:rsid w:val="002818F1"/>
    <w:rsid w:val="00282FC2"/>
    <w:rsid w:val="0036270C"/>
    <w:rsid w:val="003E3140"/>
    <w:rsid w:val="00426EBE"/>
    <w:rsid w:val="0049144E"/>
    <w:rsid w:val="004925EA"/>
    <w:rsid w:val="005C1A50"/>
    <w:rsid w:val="005D7C51"/>
    <w:rsid w:val="00636250"/>
    <w:rsid w:val="00656130"/>
    <w:rsid w:val="00674FF0"/>
    <w:rsid w:val="006971C2"/>
    <w:rsid w:val="007A5216"/>
    <w:rsid w:val="008114F5"/>
    <w:rsid w:val="00853952"/>
    <w:rsid w:val="00875742"/>
    <w:rsid w:val="008E1DE6"/>
    <w:rsid w:val="00930C77"/>
    <w:rsid w:val="00A31CF7"/>
    <w:rsid w:val="00A32FF1"/>
    <w:rsid w:val="00A5653D"/>
    <w:rsid w:val="00A87A61"/>
    <w:rsid w:val="00B734AE"/>
    <w:rsid w:val="00BD11DB"/>
    <w:rsid w:val="00C15B68"/>
    <w:rsid w:val="00C32D11"/>
    <w:rsid w:val="00C35362"/>
    <w:rsid w:val="00C52AE9"/>
    <w:rsid w:val="00C734A3"/>
    <w:rsid w:val="00CD3C02"/>
    <w:rsid w:val="00CF50CD"/>
    <w:rsid w:val="00D30C40"/>
    <w:rsid w:val="00E60D46"/>
    <w:rsid w:val="00EB1F71"/>
    <w:rsid w:val="00FA3738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F9DE-655B-4EB5-AD29-7E0A3762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LGDZC</cp:lastModifiedBy>
  <cp:revision>4</cp:revision>
  <dcterms:created xsi:type="dcterms:W3CDTF">2020-06-19T12:30:00Z</dcterms:created>
  <dcterms:modified xsi:type="dcterms:W3CDTF">2020-06-22T12:26:00Z</dcterms:modified>
</cp:coreProperties>
</file>