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54DD72" w14:textId="79150615" w:rsidR="005854B1" w:rsidRPr="005854B1" w:rsidRDefault="005854B1" w:rsidP="005854B1">
      <w:pPr>
        <w:suppressAutoHyphens w:val="0"/>
        <w:jc w:val="center"/>
        <w:rPr>
          <w:rFonts w:asciiTheme="minorHAnsi" w:eastAsia="Times New Roman" w:hAnsiTheme="minorHAnsi" w:cstheme="minorHAnsi"/>
          <w:sz w:val="28"/>
          <w:szCs w:val="28"/>
        </w:rPr>
      </w:pPr>
      <w:r w:rsidRPr="005854B1">
        <w:rPr>
          <w:rFonts w:asciiTheme="minorHAnsi" w:eastAsia="Times New Roman" w:hAnsiTheme="minorHAnsi" w:cstheme="minorHAnsi"/>
          <w:sz w:val="28"/>
          <w:szCs w:val="28"/>
        </w:rPr>
        <w:t xml:space="preserve">Lista operacji </w:t>
      </w:r>
      <w:r w:rsidR="007158C9">
        <w:rPr>
          <w:rFonts w:asciiTheme="minorHAnsi" w:eastAsia="Times New Roman" w:hAnsiTheme="minorHAnsi" w:cstheme="minorHAnsi"/>
          <w:sz w:val="28"/>
          <w:szCs w:val="28"/>
        </w:rPr>
        <w:t>nie</w:t>
      </w:r>
      <w:r w:rsidRPr="005854B1">
        <w:rPr>
          <w:rFonts w:asciiTheme="minorHAnsi" w:eastAsia="Times New Roman" w:hAnsiTheme="minorHAnsi" w:cstheme="minorHAnsi"/>
          <w:sz w:val="28"/>
          <w:szCs w:val="28"/>
        </w:rPr>
        <w:t>wybranych</w:t>
      </w:r>
    </w:p>
    <w:p w14:paraId="1DC03196" w14:textId="77777777" w:rsidR="005854B1" w:rsidRPr="005854B1" w:rsidRDefault="005854B1" w:rsidP="005854B1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9784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544"/>
        <w:gridCol w:w="6240"/>
      </w:tblGrid>
      <w:tr w:rsidR="005854B1" w:rsidRPr="005854B1" w14:paraId="5AEC3AD2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13B12CB" w14:textId="7D05CBFD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Numer naboru/</w:t>
            </w:r>
            <w:r w:rsidR="00EE10F0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konkursu: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24CE4A5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………………..</w:t>
            </w:r>
          </w:p>
        </w:tc>
      </w:tr>
      <w:tr w:rsidR="005854B1" w:rsidRPr="005854B1" w14:paraId="6663A2C5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B8EB804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Czas trwania naboru: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36478C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od …………………. do …………………..</w:t>
            </w:r>
          </w:p>
        </w:tc>
      </w:tr>
      <w:tr w:rsidR="005854B1" w:rsidRPr="005854B1" w14:paraId="36A50A69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684266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Limit dostępnych środków w EUR: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C80CF0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  <w:tr w:rsidR="005854B1" w:rsidRPr="005854B1" w14:paraId="6FA0D722" w14:textId="77777777" w:rsidTr="003B1B52"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48D32F6" w14:textId="60B620ED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Limit dostępnych środków w PLN</w:t>
            </w:r>
            <w:r w:rsidR="00FB5399">
              <w:rPr>
                <w:rStyle w:val="Odwoanieprzypisudolnego"/>
                <w:rFonts w:asciiTheme="minorHAnsi" w:hAnsiTheme="minorHAnsi" w:cstheme="minorHAnsi"/>
                <w:sz w:val="18"/>
                <w:szCs w:val="18"/>
              </w:rPr>
              <w:footnoteReference w:id="1"/>
            </w: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6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E8F8E2" w14:textId="77777777" w:rsidR="005854B1" w:rsidRPr="005854B1" w:rsidRDefault="005854B1" w:rsidP="003B1B52">
            <w:pPr>
              <w:pStyle w:val="Zawartotabeli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……………………</w:t>
            </w:r>
          </w:p>
        </w:tc>
      </w:tr>
    </w:tbl>
    <w:p w14:paraId="5DC5A0A8" w14:textId="77777777" w:rsidR="00D31009" w:rsidRPr="005854B1" w:rsidRDefault="00D31009" w:rsidP="005854B1">
      <w:pPr>
        <w:pStyle w:val="Zawartotabeli"/>
        <w:tabs>
          <w:tab w:val="left" w:pos="2424"/>
        </w:tabs>
        <w:rPr>
          <w:rFonts w:asciiTheme="minorHAnsi" w:hAnsiTheme="minorHAnsi" w:cstheme="minorHAnsi"/>
          <w:b/>
          <w:sz w:val="18"/>
          <w:szCs w:val="18"/>
        </w:rPr>
      </w:pPr>
    </w:p>
    <w:tbl>
      <w:tblPr>
        <w:tblW w:w="14600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15"/>
        <w:gridCol w:w="1428"/>
        <w:gridCol w:w="1686"/>
        <w:gridCol w:w="5401"/>
        <w:gridCol w:w="1280"/>
        <w:gridCol w:w="1413"/>
        <w:gridCol w:w="1560"/>
        <w:gridCol w:w="1417"/>
      </w:tblGrid>
      <w:tr w:rsidR="00B20DF9" w:rsidRPr="005854B1" w14:paraId="19F3CD0F" w14:textId="77777777" w:rsidTr="006B0F50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B12A8C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4B9E45A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Znak sprawy (indywidualne oznaczenie sprawy)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A79F99B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Nr identyfikacyjny podmiotu ubiegającego się o wsparcie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434191F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Tytuł operacji/wniosku</w:t>
            </w:r>
          </w:p>
        </w:tc>
        <w:tc>
          <w:tcPr>
            <w:tcW w:w="1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DB49F1E" w14:textId="77777777" w:rsidR="00B20DF9" w:rsidRPr="005854B1" w:rsidRDefault="00B20DF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b/>
                <w:sz w:val="18"/>
                <w:szCs w:val="18"/>
              </w:rPr>
              <w:t>Wnioskowana kwota pomocy</w:t>
            </w:r>
          </w:p>
        </w:tc>
        <w:tc>
          <w:tcPr>
            <w:tcW w:w="14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549081B" w14:textId="7E28C476" w:rsidR="00B20DF9" w:rsidRPr="005854B1" w:rsidRDefault="007158C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Zgodność z </w:t>
            </w:r>
            <w:r w:rsidR="006B0F5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warunkami </w:t>
            </w:r>
            <w:r w:rsidR="00EE10F0">
              <w:rPr>
                <w:rFonts w:asciiTheme="minorHAnsi" w:hAnsiTheme="minorHAnsi" w:cstheme="minorHAnsi"/>
                <w:b/>
                <w:sz w:val="18"/>
                <w:szCs w:val="18"/>
              </w:rPr>
              <w:t>weryfikacji</w:t>
            </w:r>
            <w:r w:rsidR="006B0F5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formalnej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CA87DEB" w14:textId="5C2EDDB2" w:rsidR="00B20DF9" w:rsidRPr="005854B1" w:rsidRDefault="007158C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158C9">
              <w:rPr>
                <w:rFonts w:asciiTheme="minorHAnsi" w:hAnsiTheme="minorHAnsi" w:cstheme="minorHAnsi"/>
                <w:b/>
                <w:sz w:val="18"/>
                <w:szCs w:val="18"/>
              </w:rPr>
              <w:t>Zgodność z warunkami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udzielenia wsparcia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F3592A" w14:textId="297A9AE0" w:rsidR="00B20DF9" w:rsidRPr="00F24672" w:rsidRDefault="007158C9" w:rsidP="00B941BA">
            <w:pPr>
              <w:pStyle w:val="Zawartotabeli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Osiągnięcie minimum punktowego</w:t>
            </w:r>
          </w:p>
        </w:tc>
      </w:tr>
    </w:tbl>
    <w:p w14:paraId="17365288" w14:textId="77777777" w:rsidR="00FD6F13" w:rsidRPr="005854B1" w:rsidRDefault="00FD6F13">
      <w:pPr>
        <w:pStyle w:val="Zawartotabeli"/>
        <w:jc w:val="center"/>
        <w:rPr>
          <w:rFonts w:asciiTheme="minorHAnsi" w:hAnsiTheme="minorHAnsi" w:cstheme="minorHAnsi"/>
          <w:sz w:val="18"/>
          <w:szCs w:val="18"/>
        </w:rPr>
      </w:pPr>
    </w:p>
    <w:tbl>
      <w:tblPr>
        <w:tblW w:w="14600" w:type="dxa"/>
        <w:tblInd w:w="281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15"/>
        <w:gridCol w:w="1428"/>
        <w:gridCol w:w="1686"/>
        <w:gridCol w:w="5401"/>
        <w:gridCol w:w="1276"/>
        <w:gridCol w:w="1417"/>
        <w:gridCol w:w="1560"/>
        <w:gridCol w:w="1417"/>
      </w:tblGrid>
      <w:tr w:rsidR="00B20DF9" w:rsidRPr="005854B1" w14:paraId="009DB46D" w14:textId="77777777" w:rsidTr="006B0F50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19EFAC0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06539F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CC2B342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2431A71" w14:textId="77777777" w:rsidR="00B20DF9" w:rsidRPr="005854B1" w:rsidRDefault="00B20DF9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Tytuł operacji/wniosku 1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35A4861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97774D" w14:textId="15A8B528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2C87215" w14:textId="5C465476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ECD5071" w14:textId="480B23FD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</w:tr>
      <w:tr w:rsidR="00B20DF9" w:rsidRPr="005854B1" w14:paraId="0B585265" w14:textId="77777777" w:rsidTr="006B0F50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1F6E6C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DC013F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828B54B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236E1F" w14:textId="77777777" w:rsidR="00B20DF9" w:rsidRPr="005854B1" w:rsidRDefault="00B20DF9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Tytuł operacji/wniosku 2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4486F0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F9596A" w14:textId="79117A74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0E80223" w14:textId="0B23B0FA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A6CF42" w14:textId="6BB4AE55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</w:tr>
      <w:tr w:rsidR="00B20DF9" w:rsidRPr="005854B1" w14:paraId="7F77349F" w14:textId="77777777" w:rsidTr="006B0F50"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5DAA95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265F151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BE78C6F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5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6A4F2C" w14:textId="77777777" w:rsidR="00B20DF9" w:rsidRPr="005854B1" w:rsidRDefault="00B20DF9">
            <w:pPr>
              <w:pStyle w:val="Zawartotabeli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Tytuł operacji/wniosku 3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B6C04C1" w14:textId="77777777" w:rsidR="00B20DF9" w:rsidRPr="005854B1" w:rsidRDefault="00B20DF9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854B1">
              <w:rPr>
                <w:rFonts w:asciiTheme="minorHAnsi" w:hAnsiTheme="minorHAnsi" w:cstheme="minorHAnsi"/>
                <w:sz w:val="18"/>
                <w:szCs w:val="18"/>
              </w:rPr>
              <w:t>…………….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FF3BAC" w14:textId="707248A2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A13456" w14:textId="588DCFBE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661B4EF" w14:textId="0D31B9B9" w:rsidR="00B20DF9" w:rsidRPr="005854B1" w:rsidRDefault="006B0F50">
            <w:pPr>
              <w:pStyle w:val="Zawartotabeli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TAK/NIE</w:t>
            </w:r>
          </w:p>
        </w:tc>
      </w:tr>
    </w:tbl>
    <w:p w14:paraId="3CBCF1EA" w14:textId="702624D7" w:rsidR="00B20DF9" w:rsidRPr="005854B1" w:rsidRDefault="00B20DF9">
      <w:pPr>
        <w:pStyle w:val="Zawartotabeli"/>
        <w:tabs>
          <w:tab w:val="left" w:pos="774"/>
          <w:tab w:val="left" w:pos="2202"/>
          <w:tab w:val="left" w:pos="3888"/>
          <w:tab w:val="left" w:pos="6029"/>
          <w:tab w:val="left" w:pos="9292"/>
          <w:tab w:val="left" w:pos="10572"/>
          <w:tab w:val="left" w:pos="12408"/>
          <w:tab w:val="left" w:pos="13319"/>
        </w:tabs>
        <w:ind w:left="359"/>
        <w:rPr>
          <w:rFonts w:asciiTheme="minorHAnsi" w:hAnsiTheme="minorHAnsi" w:cstheme="minorHAnsi"/>
          <w:sz w:val="18"/>
          <w:szCs w:val="18"/>
        </w:rPr>
      </w:pPr>
    </w:p>
    <w:p w14:paraId="29E37AD6" w14:textId="77777777" w:rsidR="00855F63" w:rsidRPr="005854B1" w:rsidRDefault="00855F63" w:rsidP="006B792E">
      <w:pPr>
        <w:pStyle w:val="Tekstpodstawowy"/>
        <w:rPr>
          <w:rFonts w:asciiTheme="minorHAnsi" w:hAnsiTheme="minorHAnsi" w:cstheme="minorHAnsi"/>
          <w:sz w:val="18"/>
          <w:szCs w:val="18"/>
        </w:rPr>
      </w:pPr>
    </w:p>
    <w:p w14:paraId="31FCBBB3" w14:textId="7F1AA610" w:rsidR="00855F63" w:rsidRDefault="00855F63" w:rsidP="00B111F0">
      <w:pPr>
        <w:ind w:right="944"/>
        <w:jc w:val="right"/>
        <w:rPr>
          <w:rFonts w:asciiTheme="minorHAnsi" w:hAnsiTheme="minorHAnsi" w:cstheme="minorHAnsi"/>
          <w:sz w:val="18"/>
          <w:szCs w:val="18"/>
        </w:rPr>
      </w:pPr>
      <w:r w:rsidRPr="005854B1">
        <w:rPr>
          <w:rFonts w:asciiTheme="minorHAnsi" w:hAnsiTheme="minorHAnsi" w:cstheme="minorHAnsi"/>
          <w:sz w:val="18"/>
          <w:szCs w:val="18"/>
        </w:rPr>
        <w:t>Przewodniczący Rady</w:t>
      </w:r>
    </w:p>
    <w:sectPr w:rsidR="00855F63" w:rsidSect="00B111F0">
      <w:headerReference w:type="default" r:id="rId11"/>
      <w:footerReference w:type="default" r:id="rId12"/>
      <w:pgSz w:w="16838" w:h="11906" w:orient="landscape"/>
      <w:pgMar w:top="567" w:right="363" w:bottom="567" w:left="363" w:header="0" w:footer="243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B8A1BA" w14:textId="77777777" w:rsidR="00417548" w:rsidRDefault="00417548" w:rsidP="00DB18AE">
      <w:r>
        <w:separator/>
      </w:r>
    </w:p>
  </w:endnote>
  <w:endnote w:type="continuationSeparator" w:id="0">
    <w:p w14:paraId="2D002282" w14:textId="77777777" w:rsidR="00417548" w:rsidRDefault="00417548" w:rsidP="00DB1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Noto Serif CJK SC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charset w:val="00"/>
    <w:family w:val="swiss"/>
    <w:pitch w:val="variable"/>
    <w:sig w:usb0="80008023" w:usb1="00002046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60BF48" w14:textId="5913BCE5" w:rsidR="00C66DBA" w:rsidRDefault="00B111F0" w:rsidP="00B111F0">
    <w:pPr>
      <w:pStyle w:val="Stopka"/>
      <w:jc w:val="center"/>
    </w:pPr>
    <w:r>
      <w:rPr>
        <w:noProof/>
        <w:lang w:eastAsia="pl-PL"/>
      </w:rPr>
      <w:drawing>
        <wp:inline distT="0" distB="0" distL="0" distR="0" wp14:anchorId="65427B39" wp14:editId="427E3856">
          <wp:extent cx="5760720" cy="657008"/>
          <wp:effectExtent l="0" t="0" r="0" b="0"/>
          <wp:docPr id="891040433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7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904598" w14:textId="77777777" w:rsidR="00417548" w:rsidRDefault="00417548" w:rsidP="00DB18AE">
      <w:r>
        <w:separator/>
      </w:r>
    </w:p>
  </w:footnote>
  <w:footnote w:type="continuationSeparator" w:id="0">
    <w:p w14:paraId="167142E2" w14:textId="77777777" w:rsidR="00417548" w:rsidRDefault="00417548" w:rsidP="00DB18AE">
      <w:r>
        <w:continuationSeparator/>
      </w:r>
    </w:p>
  </w:footnote>
  <w:footnote w:id="1">
    <w:p w14:paraId="461A1BAF" w14:textId="546A3116" w:rsidR="00FB5399" w:rsidRDefault="00FB5399" w:rsidP="00FB5399">
      <w:r>
        <w:rPr>
          <w:rStyle w:val="Odwoanieprzypisudolnego"/>
        </w:rPr>
        <w:footnoteRef/>
      </w:r>
      <w:r>
        <w:t xml:space="preserve"> </w:t>
      </w:r>
      <w:r w:rsidR="00EE10F0" w:rsidRPr="003356A8">
        <w:rPr>
          <w:rFonts w:asciiTheme="minorHAnsi" w:hAnsiTheme="minorHAnsi" w:cstheme="minorHAnsi"/>
          <w:sz w:val="20"/>
          <w:szCs w:val="20"/>
        </w:rPr>
        <w:t>Przeliczenia dokonano według kursu euro ustalonego przez Europejski Bank Centralny z przedostatniego dnia miesiąca poprzedzającego zakończenie naboru wniosków. Ostatecznego przeliczenia dokona Samorząd Województwa Pomorskiego na etapie podpisywania umów z beneficjentami.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F43C51" w14:textId="1EC19804" w:rsidR="00C66DBA" w:rsidRDefault="00C66DBA" w:rsidP="00C66DBA">
    <w:pPr>
      <w:pStyle w:val="Nagwek"/>
      <w:jc w:val="right"/>
    </w:pP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Załącznik nr </w:t>
    </w:r>
    <w:r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>8</w:t>
    </w:r>
    <w:r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>b</w:t>
    </w:r>
    <w:r w:rsidRPr="00F77CAB">
      <w:rPr>
        <w:rFonts w:asciiTheme="minorHAnsi" w:eastAsiaTheme="minorHAnsi" w:hAnsiTheme="minorHAnsi" w:cstheme="minorBidi"/>
        <w:kern w:val="0"/>
        <w:sz w:val="20"/>
        <w:szCs w:val="20"/>
        <w:lang w:eastAsia="en-US" w:bidi="ar-SA"/>
      </w:rPr>
      <w:t xml:space="preserve"> do Procedury oceny i wyboru operacji w ramach LSR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EE250F"/>
    <w:multiLevelType w:val="hybridMultilevel"/>
    <w:tmpl w:val="EEF4A7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219845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F92689C7-02EF-4E0E-BEE9-8F9557B6BA21}"/>
  </w:docVars>
  <w:rsids>
    <w:rsidRoot w:val="00C43647"/>
    <w:rsid w:val="000C5E85"/>
    <w:rsid w:val="0013444A"/>
    <w:rsid w:val="00210239"/>
    <w:rsid w:val="002644D7"/>
    <w:rsid w:val="00417548"/>
    <w:rsid w:val="004B6588"/>
    <w:rsid w:val="005435A8"/>
    <w:rsid w:val="005854B1"/>
    <w:rsid w:val="006B0F50"/>
    <w:rsid w:val="006B4250"/>
    <w:rsid w:val="006B792E"/>
    <w:rsid w:val="007158C9"/>
    <w:rsid w:val="00855F63"/>
    <w:rsid w:val="00861E43"/>
    <w:rsid w:val="00884DEF"/>
    <w:rsid w:val="0093666A"/>
    <w:rsid w:val="00A0203E"/>
    <w:rsid w:val="00A4708E"/>
    <w:rsid w:val="00B111F0"/>
    <w:rsid w:val="00B20DF9"/>
    <w:rsid w:val="00B40ED2"/>
    <w:rsid w:val="00B74969"/>
    <w:rsid w:val="00B941BA"/>
    <w:rsid w:val="00BA06C2"/>
    <w:rsid w:val="00C43647"/>
    <w:rsid w:val="00C66DBA"/>
    <w:rsid w:val="00D31009"/>
    <w:rsid w:val="00D402B3"/>
    <w:rsid w:val="00D675E4"/>
    <w:rsid w:val="00DB18AE"/>
    <w:rsid w:val="00E554B2"/>
    <w:rsid w:val="00EB1A82"/>
    <w:rsid w:val="00EE10F0"/>
    <w:rsid w:val="00F24672"/>
    <w:rsid w:val="00FB5399"/>
    <w:rsid w:val="00FD56A6"/>
    <w:rsid w:val="00FD6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6A556A"/>
  <w15:docId w15:val="{3819D4AF-A6D6-4ED3-9DB5-6445CBB62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oto Serif CJK SC" w:hAnsi="Liberation Serif" w:cs="Noto Sans Devanagari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3666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3666A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3666A"/>
    <w:rPr>
      <w:rFonts w:cs="Mangal"/>
      <w:sz w:val="20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666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666A"/>
    <w:rPr>
      <w:rFonts w:cs="Mangal"/>
      <w:b/>
      <w:bCs/>
      <w:sz w:val="20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666A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666A"/>
    <w:rPr>
      <w:rFonts w:ascii="Segoe UI" w:hAnsi="Segoe UI" w:cs="Mangal"/>
      <w:sz w:val="18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B18AE"/>
    <w:rPr>
      <w:rFonts w:cs="Mangal"/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B18AE"/>
    <w:rPr>
      <w:rFonts w:cs="Mangal"/>
      <w:sz w:val="20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B18AE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C66DBA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C66DBA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92689C7-02EF-4E0E-BEE9-8F9557B6BA21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3C6ACDA0-19E8-41DB-B0C2-AD5FDF09D62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EF82C6B-11D6-4756-A6A9-FB5D43B1A0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63FDC9-EE29-4204-858B-B49C2354D2B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101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Wachowicz</dc:creator>
  <dc:description/>
  <cp:lastModifiedBy>Katarzyna Lamot</cp:lastModifiedBy>
  <cp:revision>7</cp:revision>
  <dcterms:created xsi:type="dcterms:W3CDTF">2024-08-23T06:45:00Z</dcterms:created>
  <dcterms:modified xsi:type="dcterms:W3CDTF">2024-11-05T09:53:00Z</dcterms:modified>
  <dc:language>pl-PL</dc:language>
</cp:coreProperties>
</file>