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94B5" w14:textId="34D3A143" w:rsidR="001B6C16" w:rsidRPr="005E1875" w:rsidRDefault="005E1875" w:rsidP="001B6C16">
      <w:pPr>
        <w:shd w:val="clear" w:color="auto" w:fill="FFFFFF" w:themeFill="background1"/>
        <w:jc w:val="center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913E6">
        <w:rPr>
          <w:b/>
          <w:bCs/>
        </w:rPr>
        <w:tab/>
      </w:r>
      <w:r w:rsidR="00F913E6">
        <w:rPr>
          <w:b/>
          <w:bCs/>
        </w:rPr>
        <w:tab/>
      </w:r>
      <w:r>
        <w:rPr>
          <w:b/>
          <w:bCs/>
        </w:rPr>
        <w:t xml:space="preserve"> </w:t>
      </w:r>
      <w:r w:rsidRPr="005E1875">
        <w:rPr>
          <w:i/>
          <w:iCs/>
          <w:sz w:val="18"/>
          <w:szCs w:val="18"/>
        </w:rPr>
        <w:t xml:space="preserve">Załącznik nr </w:t>
      </w:r>
      <w:r w:rsidR="004A1718">
        <w:rPr>
          <w:i/>
          <w:iCs/>
          <w:sz w:val="18"/>
          <w:szCs w:val="18"/>
        </w:rPr>
        <w:t>8</w:t>
      </w:r>
      <w:r w:rsidRPr="005E1875">
        <w:rPr>
          <w:i/>
          <w:iCs/>
          <w:sz w:val="18"/>
          <w:szCs w:val="18"/>
        </w:rPr>
        <w:t xml:space="preserve"> do Regulaminu </w:t>
      </w:r>
    </w:p>
    <w:p w14:paraId="414B520B" w14:textId="27942482" w:rsidR="005E1875" w:rsidRDefault="00E2447E" w:rsidP="001B6C16">
      <w:pPr>
        <w:shd w:val="clear" w:color="auto" w:fill="FFFFFF" w:themeFill="background1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9495A74" wp14:editId="0E1FFC12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04FDD" w14:textId="46E7AFAD" w:rsidR="001B6C16" w:rsidRDefault="00907B51" w:rsidP="001B6C16">
      <w:pPr>
        <w:shd w:val="clear" w:color="auto" w:fill="FFFFFF" w:themeFill="background1"/>
        <w:jc w:val="center"/>
        <w:rPr>
          <w:b/>
          <w:bCs/>
        </w:rPr>
      </w:pPr>
      <w:r w:rsidRPr="00907B51">
        <w:rPr>
          <w:b/>
          <w:bCs/>
        </w:rPr>
        <w:t>Niezbędne informacje i instrukcje dla Wnioskodawców</w:t>
      </w:r>
    </w:p>
    <w:p w14:paraId="7DC42D35" w14:textId="77777777" w:rsidR="001B6C16" w:rsidRDefault="001B6C16" w:rsidP="001B6C16">
      <w:pPr>
        <w:shd w:val="clear" w:color="auto" w:fill="FFFFFF" w:themeFill="background1"/>
        <w:jc w:val="center"/>
        <w:rPr>
          <w:b/>
          <w:bCs/>
        </w:rPr>
      </w:pPr>
    </w:p>
    <w:p w14:paraId="4D19EAB3" w14:textId="4C3BFE71" w:rsidR="001B6C16" w:rsidRPr="00907B51" w:rsidRDefault="001B6C16" w:rsidP="001B6C16">
      <w:pPr>
        <w:shd w:val="clear" w:color="auto" w:fill="BFBFBF" w:themeFill="background1" w:themeFillShade="BF"/>
        <w:rPr>
          <w:b/>
          <w:bCs/>
          <w:sz w:val="22"/>
          <w:szCs w:val="22"/>
        </w:rPr>
      </w:pPr>
      <w:r w:rsidRPr="001B6C16">
        <w:rPr>
          <w:b/>
          <w:bCs/>
          <w:sz w:val="22"/>
          <w:szCs w:val="22"/>
        </w:rPr>
        <w:t xml:space="preserve">Krok 1 do złożenia wniosku: </w:t>
      </w:r>
    </w:p>
    <w:p w14:paraId="5B4C5D39" w14:textId="6163F7B2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 xml:space="preserve">Warunkiem uzyskania wsparcia </w:t>
      </w:r>
      <w:r w:rsidRPr="001B6C16">
        <w:rPr>
          <w:sz w:val="22"/>
          <w:szCs w:val="22"/>
        </w:rPr>
        <w:t xml:space="preserve">w ramach </w:t>
      </w:r>
      <w:r w:rsidR="00906728">
        <w:rPr>
          <w:sz w:val="22"/>
          <w:szCs w:val="22"/>
        </w:rPr>
        <w:t xml:space="preserve">Lokalnej Strategii Rozwoju dla obszaru Lokalnej Grupy Działania Ziemi Człuchowskiej </w:t>
      </w:r>
      <w:r w:rsidRPr="00907B51">
        <w:rPr>
          <w:sz w:val="22"/>
          <w:szCs w:val="22"/>
        </w:rPr>
        <w:t>jest pozyskanie </w:t>
      </w:r>
      <w:r w:rsidRPr="00907B51">
        <w:rPr>
          <w:b/>
          <w:bCs/>
          <w:sz w:val="22"/>
          <w:szCs w:val="22"/>
        </w:rPr>
        <w:t>NUMERU EP (numer ewidencji producenta ARiMR)</w:t>
      </w:r>
      <w:r w:rsidRPr="00907B51">
        <w:rPr>
          <w:sz w:val="22"/>
          <w:szCs w:val="22"/>
        </w:rPr>
        <w:t>, tj. numeru identyfikacyjnego nadawanego przez Agencję Restrukturyzacji i Modernizacji Rolnictwa (ARiMR).</w:t>
      </w:r>
    </w:p>
    <w:p w14:paraId="1BA138F0" w14:textId="0B99D153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 xml:space="preserve">Na podstawie wytycznych Ministra Rolnictwa i Rozwoju Wsi w zakresie pomocy finansowej </w:t>
      </w:r>
      <w:r w:rsidR="00725AA5">
        <w:rPr>
          <w:sz w:val="22"/>
          <w:szCs w:val="22"/>
        </w:rPr>
        <w:br/>
      </w:r>
      <w:r w:rsidRPr="00907B51">
        <w:rPr>
          <w:sz w:val="22"/>
          <w:szCs w:val="22"/>
        </w:rPr>
        <w:t>w ramach Planu Strategicznego dla Wspólnej Polityki Rolnej na lata 2023-2027:</w:t>
      </w:r>
      <w:r w:rsidRPr="001B6C16">
        <w:rPr>
          <w:sz w:val="22"/>
          <w:szCs w:val="22"/>
        </w:rPr>
        <w:t xml:space="preserve"> </w:t>
      </w:r>
      <w:r w:rsidRPr="00907B51">
        <w:rPr>
          <w:sz w:val="22"/>
          <w:szCs w:val="22"/>
        </w:rPr>
        <w:t>„O pomoc może ubiegać się wyłącznie podmiot posiadający numer EP”.</w:t>
      </w:r>
    </w:p>
    <w:p w14:paraId="2E4D59F1" w14:textId="77777777" w:rsidR="00907B51" w:rsidRPr="001B6C16" w:rsidRDefault="00907B51" w:rsidP="00907B51">
      <w:pPr>
        <w:jc w:val="both"/>
        <w:rPr>
          <w:b/>
          <w:bCs/>
          <w:sz w:val="22"/>
          <w:szCs w:val="22"/>
        </w:rPr>
      </w:pPr>
    </w:p>
    <w:p w14:paraId="1FFB3B7A" w14:textId="04258433" w:rsidR="00907B51" w:rsidRPr="001B6C16" w:rsidRDefault="00907B51" w:rsidP="00907B51">
      <w:pPr>
        <w:jc w:val="both"/>
        <w:rPr>
          <w:b/>
          <w:bCs/>
          <w:color w:val="FF0000"/>
          <w:sz w:val="22"/>
          <w:szCs w:val="22"/>
        </w:rPr>
      </w:pPr>
      <w:r w:rsidRPr="00907B51">
        <w:rPr>
          <w:b/>
          <w:bCs/>
          <w:color w:val="FF0000"/>
          <w:sz w:val="22"/>
          <w:szCs w:val="22"/>
        </w:rPr>
        <w:t>Obowiązek dotyczy wszystkich!</w:t>
      </w:r>
    </w:p>
    <w:p w14:paraId="131211E0" w14:textId="3755C556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 xml:space="preserve">Niezależnie od tego, czy jesteś osobą fizyczną planującą założenie działalności gospodarczej, jednostką sektora finansów publicznych, stowarzyszeniem czy inną osobą prawną – aby otrzymać dofinansowanie z funduszy unijnych, musisz posiadać numer producenta </w:t>
      </w:r>
      <w:proofErr w:type="spellStart"/>
      <w:r w:rsidRPr="00907B51">
        <w:rPr>
          <w:sz w:val="22"/>
          <w:szCs w:val="22"/>
        </w:rPr>
        <w:t>ARMiR</w:t>
      </w:r>
      <w:proofErr w:type="spellEnd"/>
      <w:r w:rsidRPr="00907B51">
        <w:rPr>
          <w:sz w:val="22"/>
          <w:szCs w:val="22"/>
        </w:rPr>
        <w:t xml:space="preserve"> nadany w trybie przepisów o krajowym systemie ewidencji producentów, ewidencji gospodarstw rolnych oraz ewidencji wniosków o przyznanie płatności (Dz.U z 2014 r. poz. 1872 z </w:t>
      </w:r>
      <w:proofErr w:type="spellStart"/>
      <w:r w:rsidRPr="00907B51">
        <w:rPr>
          <w:sz w:val="22"/>
          <w:szCs w:val="22"/>
        </w:rPr>
        <w:t>późn</w:t>
      </w:r>
      <w:proofErr w:type="spellEnd"/>
      <w:r w:rsidRPr="00907B51">
        <w:rPr>
          <w:sz w:val="22"/>
          <w:szCs w:val="22"/>
        </w:rPr>
        <w:t>. zm.).</w:t>
      </w:r>
    </w:p>
    <w:p w14:paraId="1A89E653" w14:textId="77777777" w:rsidR="00907B51" w:rsidRPr="001B6C16" w:rsidRDefault="00907B51" w:rsidP="00907B51">
      <w:pPr>
        <w:jc w:val="both"/>
        <w:rPr>
          <w:b/>
          <w:bCs/>
          <w:sz w:val="22"/>
          <w:szCs w:val="22"/>
        </w:rPr>
      </w:pPr>
    </w:p>
    <w:p w14:paraId="37448B2D" w14:textId="68803BFA" w:rsidR="00907B51" w:rsidRPr="00907B51" w:rsidRDefault="00907B51" w:rsidP="00907B51">
      <w:pPr>
        <w:jc w:val="both"/>
        <w:rPr>
          <w:b/>
          <w:bCs/>
          <w:sz w:val="22"/>
          <w:szCs w:val="22"/>
        </w:rPr>
      </w:pPr>
      <w:r w:rsidRPr="00907B51">
        <w:rPr>
          <w:b/>
          <w:bCs/>
          <w:sz w:val="22"/>
          <w:szCs w:val="22"/>
        </w:rPr>
        <w:t>Czym jest numer ewidencji producenta ARiMR?</w:t>
      </w:r>
    </w:p>
    <w:p w14:paraId="5B9C1E27" w14:textId="475CEFBD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 xml:space="preserve">To 9-cyfrowy kod, który jednoznacznie identyfikuje każdego beneficjenta środków unijnych </w:t>
      </w:r>
      <w:r w:rsidR="00725AA5">
        <w:rPr>
          <w:sz w:val="22"/>
          <w:szCs w:val="22"/>
        </w:rPr>
        <w:br/>
      </w:r>
      <w:r w:rsidRPr="00907B51">
        <w:rPr>
          <w:sz w:val="22"/>
          <w:szCs w:val="22"/>
        </w:rPr>
        <w:t>w ramach Wspólnej Polityki Rolnej. Stanowi on podstawę do ewidencji producentów rolnych i jest niezbędny do ubiegania się o różnego rodzaju dotacje i wsparcie.</w:t>
      </w:r>
    </w:p>
    <w:p w14:paraId="0F3DB216" w14:textId="77777777" w:rsidR="00907B51" w:rsidRPr="00907B51" w:rsidRDefault="00907B51" w:rsidP="00907B51">
      <w:pPr>
        <w:jc w:val="both"/>
        <w:rPr>
          <w:b/>
          <w:bCs/>
          <w:sz w:val="22"/>
          <w:szCs w:val="22"/>
        </w:rPr>
      </w:pPr>
      <w:r w:rsidRPr="00907B51">
        <w:rPr>
          <w:b/>
          <w:bCs/>
          <w:sz w:val="22"/>
          <w:szCs w:val="22"/>
        </w:rPr>
        <w:t>Jak uzyskać numer EP?</w:t>
      </w:r>
    </w:p>
    <w:p w14:paraId="1ADFC77D" w14:textId="5DDDA25B" w:rsidR="001B6C16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Jeśli podmiot ubiegający się o przyznanie pomocy nie posiada nadanego numeru identyfikacyjnego, należy wypełnić i złożyć odpowiedni wniosek.</w:t>
      </w:r>
    </w:p>
    <w:p w14:paraId="7DD9EFA5" w14:textId="77777777" w:rsidR="001E0CD6" w:rsidRPr="001B6C16" w:rsidRDefault="001E0CD6" w:rsidP="00907B51">
      <w:pPr>
        <w:jc w:val="both"/>
        <w:rPr>
          <w:sz w:val="22"/>
          <w:szCs w:val="22"/>
        </w:rPr>
      </w:pPr>
    </w:p>
    <w:p w14:paraId="21A05266" w14:textId="322A4682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b/>
          <w:bCs/>
          <w:sz w:val="22"/>
          <w:szCs w:val="22"/>
        </w:rPr>
        <w:t>Mo</w:t>
      </w:r>
      <w:r w:rsidRPr="001B6C16">
        <w:rPr>
          <w:b/>
          <w:bCs/>
          <w:sz w:val="22"/>
          <w:szCs w:val="22"/>
        </w:rPr>
        <w:t>żna</w:t>
      </w:r>
      <w:r w:rsidRPr="00907B51">
        <w:rPr>
          <w:b/>
          <w:bCs/>
          <w:sz w:val="22"/>
          <w:szCs w:val="22"/>
        </w:rPr>
        <w:t xml:space="preserve"> </w:t>
      </w:r>
      <w:r w:rsidRPr="001B6C16">
        <w:rPr>
          <w:b/>
          <w:bCs/>
          <w:sz w:val="22"/>
          <w:szCs w:val="22"/>
        </w:rPr>
        <w:t xml:space="preserve">uzyskać go na dwa sposoby: </w:t>
      </w:r>
    </w:p>
    <w:p w14:paraId="1E85CA34" w14:textId="536609C3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b/>
          <w:bCs/>
          <w:sz w:val="22"/>
          <w:szCs w:val="22"/>
        </w:rPr>
        <w:t>1. Osobiście</w:t>
      </w:r>
      <w:r w:rsidRPr="00907B51">
        <w:rPr>
          <w:sz w:val="22"/>
          <w:szCs w:val="22"/>
        </w:rPr>
        <w:t xml:space="preserve"> – składając wniosek na formularzu opracowanym i udostępnionym przez ARiMR – </w:t>
      </w:r>
      <w:r w:rsidR="00725AA5">
        <w:rPr>
          <w:sz w:val="22"/>
          <w:szCs w:val="22"/>
        </w:rPr>
        <w:br/>
      </w:r>
      <w:r w:rsidRPr="00907B51">
        <w:rPr>
          <w:sz w:val="22"/>
          <w:szCs w:val="22"/>
        </w:rPr>
        <w:t>w oddziale ARIMR właściwym miejscowo.</w:t>
      </w:r>
    </w:p>
    <w:p w14:paraId="0DAAFABF" w14:textId="77777777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b/>
          <w:bCs/>
          <w:sz w:val="22"/>
          <w:szCs w:val="22"/>
        </w:rPr>
        <w:lastRenderedPageBreak/>
        <w:t>2. Online</w:t>
      </w:r>
      <w:r w:rsidRPr="00907B51">
        <w:rPr>
          <w:sz w:val="22"/>
          <w:szCs w:val="22"/>
        </w:rPr>
        <w:t> – poprzez platformę e-PUAP używając swojego profilu zaufanego.</w:t>
      </w:r>
    </w:p>
    <w:p w14:paraId="172D62E8" w14:textId="35FEB6D9" w:rsidR="001B6C16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Wniosek i Instrukcja wypełniania dostępne są na stronie internetowej ARiMR –</w:t>
      </w:r>
      <w:r w:rsidR="004A1718">
        <w:rPr>
          <w:sz w:val="22"/>
          <w:szCs w:val="22"/>
        </w:rPr>
        <w:t xml:space="preserve"> </w:t>
      </w:r>
      <w:hyperlink r:id="rId11" w:history="1">
        <w:r w:rsidR="00E2447E" w:rsidRPr="00B80ED0">
          <w:rPr>
            <w:rStyle w:val="Hipercze"/>
            <w:sz w:val="22"/>
            <w:szCs w:val="22"/>
          </w:rPr>
          <w:t>https://www.gov.pl/web/arimr/wniosek-o-wpis-do-ewidencji-producentow2</w:t>
        </w:r>
      </w:hyperlink>
      <w:r w:rsidR="00E2447E">
        <w:rPr>
          <w:sz w:val="22"/>
          <w:szCs w:val="22"/>
        </w:rPr>
        <w:t xml:space="preserve"> </w:t>
      </w:r>
    </w:p>
    <w:p w14:paraId="1597B632" w14:textId="77777777" w:rsidR="00907B51" w:rsidRPr="00907B51" w:rsidRDefault="00907B51" w:rsidP="00907B51">
      <w:pPr>
        <w:jc w:val="both"/>
        <w:rPr>
          <w:b/>
          <w:bCs/>
          <w:sz w:val="22"/>
          <w:szCs w:val="22"/>
          <w:u w:val="single"/>
        </w:rPr>
      </w:pPr>
      <w:r w:rsidRPr="00907B51">
        <w:rPr>
          <w:b/>
          <w:bCs/>
          <w:sz w:val="22"/>
          <w:szCs w:val="22"/>
          <w:u w:val="single"/>
        </w:rPr>
        <w:t>Ważne informacje</w:t>
      </w:r>
    </w:p>
    <w:p w14:paraId="783554E2" w14:textId="77777777" w:rsidR="00907B51" w:rsidRPr="00907B51" w:rsidRDefault="00907B51" w:rsidP="00907B51">
      <w:pPr>
        <w:numPr>
          <w:ilvl w:val="0"/>
          <w:numId w:val="1"/>
        </w:num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Numer producenta ARiMR jest unikalny dla każdego podmiotu.</w:t>
      </w:r>
    </w:p>
    <w:p w14:paraId="31064F33" w14:textId="0C917175" w:rsidR="00907B51" w:rsidRPr="00907B51" w:rsidRDefault="00907B51" w:rsidP="00907B51">
      <w:pPr>
        <w:numPr>
          <w:ilvl w:val="0"/>
          <w:numId w:val="1"/>
        </w:numPr>
        <w:jc w:val="both"/>
        <w:rPr>
          <w:sz w:val="22"/>
          <w:szCs w:val="22"/>
        </w:rPr>
      </w:pPr>
      <w:r w:rsidRPr="00907B51">
        <w:rPr>
          <w:sz w:val="22"/>
          <w:szCs w:val="22"/>
        </w:rPr>
        <w:t xml:space="preserve">Numer ten nie podlega dziedziczeniu – następca prawny musi samodzielnie ubiegać się </w:t>
      </w:r>
      <w:r w:rsidR="00725AA5">
        <w:rPr>
          <w:sz w:val="22"/>
          <w:szCs w:val="22"/>
        </w:rPr>
        <w:br/>
      </w:r>
      <w:r w:rsidRPr="00907B51">
        <w:rPr>
          <w:sz w:val="22"/>
          <w:szCs w:val="22"/>
        </w:rPr>
        <w:t>o jego nadanie</w:t>
      </w:r>
    </w:p>
    <w:p w14:paraId="5A191CFC" w14:textId="6E44D97E" w:rsidR="00907B51" w:rsidRPr="00907B51" w:rsidRDefault="001B6C16" w:rsidP="001B6C16">
      <w:pPr>
        <w:shd w:val="clear" w:color="auto" w:fill="BFBFBF" w:themeFill="background1" w:themeFillShade="BF"/>
        <w:rPr>
          <w:b/>
          <w:bCs/>
          <w:sz w:val="22"/>
          <w:szCs w:val="22"/>
        </w:rPr>
      </w:pPr>
      <w:r w:rsidRPr="001B6C16">
        <w:rPr>
          <w:b/>
          <w:bCs/>
          <w:sz w:val="22"/>
          <w:szCs w:val="22"/>
        </w:rPr>
        <w:t xml:space="preserve">Krok 2 do złożenia wniosku - </w:t>
      </w:r>
      <w:r w:rsidR="00907B51" w:rsidRPr="00907B51">
        <w:rPr>
          <w:b/>
          <w:bCs/>
          <w:sz w:val="22"/>
          <w:szCs w:val="22"/>
        </w:rPr>
        <w:t>rejestracja w systemie PUE ARiMR</w:t>
      </w:r>
      <w:r w:rsidRPr="001B6C16">
        <w:rPr>
          <w:b/>
          <w:bCs/>
          <w:sz w:val="22"/>
          <w:szCs w:val="22"/>
        </w:rPr>
        <w:t>:</w:t>
      </w:r>
    </w:p>
    <w:p w14:paraId="1079D800" w14:textId="77777777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Po uzyskaniu numeru ewidencyjnego producenta (EP), kolejnym, niezbędnym krokiem, jest rejestracja w systemie ARiMR. Rejestracja ta umożliwi korzystanie z systemu teleinformatycznego ARiMR, m. in. składanie wniosków o dofinansowanie za pomocą generatora.</w:t>
      </w:r>
    </w:p>
    <w:p w14:paraId="2D60336B" w14:textId="77777777" w:rsidR="00907B51" w:rsidRPr="00907B51" w:rsidRDefault="00907B51" w:rsidP="00907B51">
      <w:pPr>
        <w:jc w:val="both"/>
        <w:rPr>
          <w:b/>
          <w:bCs/>
          <w:sz w:val="22"/>
          <w:szCs w:val="22"/>
          <w:u w:val="single"/>
        </w:rPr>
      </w:pPr>
      <w:r w:rsidRPr="00907B51">
        <w:rPr>
          <w:b/>
          <w:bCs/>
          <w:sz w:val="22"/>
          <w:szCs w:val="22"/>
          <w:u w:val="single"/>
        </w:rPr>
        <w:t>Jak zarejestrować konto w PUE?</w:t>
      </w:r>
    </w:p>
    <w:p w14:paraId="028ACEE6" w14:textId="0E576042" w:rsidR="001B6C16" w:rsidRPr="001B6C16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Aby skorzystać ze strony ARiMR, należy posiadać/utworzyć konto zgodnie z Instrukcją logowania do </w:t>
      </w:r>
      <w:r w:rsidRPr="00907B51">
        <w:rPr>
          <w:b/>
          <w:bCs/>
          <w:sz w:val="22"/>
          <w:szCs w:val="22"/>
        </w:rPr>
        <w:t>Platformy Usług Elektronicznych (PUE)</w:t>
      </w:r>
      <w:r w:rsidRPr="00907B51">
        <w:rPr>
          <w:sz w:val="22"/>
          <w:szCs w:val="22"/>
        </w:rPr>
        <w:t>. Uzyskanie dostępu do aplikacji (założenie konta) odbywa się w formie elektronicznej. System teleinformatyczny ARiMR regulowany jest w oparciu o art. 10 ustawy ARiMR i dostępny jest z poziomu strony internetowej ARiMR – </w:t>
      </w:r>
      <w:hyperlink r:id="rId12" w:history="1">
        <w:r w:rsidR="00E2447E" w:rsidRPr="00B80ED0">
          <w:rPr>
            <w:rStyle w:val="Hipercze"/>
            <w:sz w:val="22"/>
            <w:szCs w:val="22"/>
          </w:rPr>
          <w:t>https://epue.arimr.gov.pl/pl/strona-glowna</w:t>
        </w:r>
      </w:hyperlink>
      <w:r w:rsidR="00E2447E">
        <w:rPr>
          <w:sz w:val="22"/>
          <w:szCs w:val="22"/>
        </w:rPr>
        <w:t xml:space="preserve"> </w:t>
      </w:r>
    </w:p>
    <w:p w14:paraId="3E09A3F2" w14:textId="2CCB9FDF" w:rsidR="00007DBF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br/>
        <w:t>Szczegółowa instrukcja w PDF znajduje się poniżej w sekcji instrukcje dla wnioskodawców – pkt.1</w:t>
      </w:r>
    </w:p>
    <w:p w14:paraId="77184D3D" w14:textId="77777777" w:rsidR="00007DBF" w:rsidRPr="00907B51" w:rsidRDefault="00007DBF" w:rsidP="00907B51">
      <w:pPr>
        <w:jc w:val="both"/>
        <w:rPr>
          <w:sz w:val="22"/>
          <w:szCs w:val="22"/>
        </w:rPr>
      </w:pPr>
    </w:p>
    <w:p w14:paraId="08775888" w14:textId="03660B03" w:rsidR="001B6C16" w:rsidRPr="00007DBF" w:rsidRDefault="00907B51" w:rsidP="00907B51">
      <w:pPr>
        <w:jc w:val="both"/>
        <w:rPr>
          <w:b/>
          <w:bCs/>
          <w:sz w:val="22"/>
          <w:szCs w:val="22"/>
        </w:rPr>
      </w:pPr>
      <w:r w:rsidRPr="00007DBF">
        <w:rPr>
          <w:b/>
          <w:bCs/>
          <w:sz w:val="22"/>
          <w:szCs w:val="22"/>
        </w:rPr>
        <w:t>Profil zaufany jako środek identyfikacji elektronicznej</w:t>
      </w:r>
      <w:r w:rsidR="001B6C16" w:rsidRPr="00007DBF">
        <w:rPr>
          <w:b/>
          <w:bCs/>
          <w:sz w:val="22"/>
          <w:szCs w:val="22"/>
        </w:rPr>
        <w:t>.</w:t>
      </w:r>
    </w:p>
    <w:p w14:paraId="462C9A7A" w14:textId="63BE93FD" w:rsidR="00907B51" w:rsidRPr="00007DBF" w:rsidRDefault="00907B51" w:rsidP="00907B51">
      <w:pPr>
        <w:jc w:val="both"/>
        <w:rPr>
          <w:color w:val="FF0000"/>
          <w:sz w:val="22"/>
          <w:szCs w:val="22"/>
        </w:rPr>
      </w:pPr>
      <w:r w:rsidRPr="00007DBF">
        <w:rPr>
          <w:b/>
          <w:bCs/>
          <w:color w:val="FF0000"/>
          <w:sz w:val="22"/>
          <w:szCs w:val="22"/>
        </w:rPr>
        <w:t>Wnioskodawco!</w:t>
      </w:r>
    </w:p>
    <w:p w14:paraId="382F1090" w14:textId="2447E496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 xml:space="preserve">Wszystkie nabory w nowym okresie programowana 2023-2027 odbywać się będą </w:t>
      </w:r>
      <w:r w:rsidR="001B6C16" w:rsidRPr="001B6C16">
        <w:rPr>
          <w:sz w:val="22"/>
          <w:szCs w:val="22"/>
        </w:rPr>
        <w:br/>
      </w:r>
      <w:r w:rsidRPr="00907B51">
        <w:rPr>
          <w:sz w:val="22"/>
          <w:szCs w:val="22"/>
        </w:rPr>
        <w:t>w systemie teleinformatycznym ARiMR. Dlatego, w celu weryfikacji Twojej tożsamości, niezbędne będzie posiadanie przez Ciebie profilu zaufanego.</w:t>
      </w:r>
    </w:p>
    <w:p w14:paraId="4FD94182" w14:textId="370C102B" w:rsidR="001B6C16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Profil zaufany jest środkiem identyfikacji elektronicznej. Dzięki niemu możesz potwierdzić swoją tożsamość w Internecie oraz podpisać dokument podpisem elektronicznym, jeśli jest to niezbędne do załatwienia Twojej sprawy.</w:t>
      </w:r>
    </w:p>
    <w:p w14:paraId="5F10CB50" w14:textId="77777777" w:rsidR="00907B51" w:rsidRPr="00907B51" w:rsidRDefault="00907B51" w:rsidP="00907B51">
      <w:pPr>
        <w:jc w:val="both"/>
        <w:rPr>
          <w:b/>
          <w:bCs/>
          <w:sz w:val="22"/>
          <w:szCs w:val="22"/>
        </w:rPr>
      </w:pPr>
      <w:r w:rsidRPr="00907B51">
        <w:rPr>
          <w:b/>
          <w:bCs/>
          <w:sz w:val="22"/>
          <w:szCs w:val="22"/>
        </w:rPr>
        <w:t>Twój podpis elektroniczny</w:t>
      </w:r>
    </w:p>
    <w:p w14:paraId="22549EAC" w14:textId="77777777" w:rsidR="00907B51" w:rsidRPr="001B6C16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 xml:space="preserve">Profil zaufany umożliwia elektroniczne podpisywanie dokumentów. Dzięki temu możesz złożyć np.: podanie, wniosek, odwołanie czy skargę bez konieczności drukowania dokumentu, jego ręcznego podpisywania i skanowania. Profilem zaufanym możesz logować się w różnych </w:t>
      </w:r>
      <w:r w:rsidRPr="00907B51">
        <w:rPr>
          <w:sz w:val="22"/>
          <w:szCs w:val="22"/>
        </w:rPr>
        <w:lastRenderedPageBreak/>
        <w:t>systemach i aplikacjach administracji publicznej, aby załatwiać sprawy urzędowe. Podpis elektroniczny ma taką samą wagę jak podpis odręczny.</w:t>
      </w:r>
    </w:p>
    <w:p w14:paraId="2357ECED" w14:textId="77777777" w:rsidR="00907B51" w:rsidRPr="00907B51" w:rsidRDefault="00907B51" w:rsidP="00907B51">
      <w:pPr>
        <w:jc w:val="both"/>
        <w:rPr>
          <w:b/>
          <w:bCs/>
          <w:sz w:val="22"/>
          <w:szCs w:val="22"/>
        </w:rPr>
      </w:pPr>
      <w:r w:rsidRPr="00907B51">
        <w:rPr>
          <w:b/>
          <w:bCs/>
          <w:sz w:val="22"/>
          <w:szCs w:val="22"/>
        </w:rPr>
        <w:t>Jak założyć profil zaufany?</w:t>
      </w:r>
    </w:p>
    <w:p w14:paraId="7F28FBAA" w14:textId="751918D1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Profil zaufany założysz na stronie </w:t>
      </w:r>
      <w:hyperlink r:id="rId13" w:history="1">
        <w:r w:rsidRPr="00907B51">
          <w:rPr>
            <w:rStyle w:val="Hipercze"/>
            <w:sz w:val="22"/>
            <w:szCs w:val="22"/>
          </w:rPr>
          <w:t>www.pz.gov.pl</w:t>
        </w:r>
      </w:hyperlink>
      <w:r w:rsidRPr="00907B51">
        <w:rPr>
          <w:sz w:val="22"/>
          <w:szCs w:val="22"/>
        </w:rPr>
        <w:t xml:space="preserve"> wybierając przycisk “Zarejestruj się” </w:t>
      </w:r>
      <w:r w:rsidR="001B6C16" w:rsidRPr="001B6C16">
        <w:rPr>
          <w:sz w:val="22"/>
          <w:szCs w:val="22"/>
        </w:rPr>
        <w:br/>
      </w:r>
      <w:r w:rsidRPr="00907B51">
        <w:rPr>
          <w:sz w:val="22"/>
          <w:szCs w:val="22"/>
        </w:rPr>
        <w:t>i wybierając jedną z podanych tam opcji.</w:t>
      </w:r>
    </w:p>
    <w:p w14:paraId="624B921B" w14:textId="77777777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Jeśli nie wiesz, jak to zrobić – </w:t>
      </w:r>
      <w:hyperlink r:id="rId14" w:history="1">
        <w:r w:rsidRPr="00907B51">
          <w:rPr>
            <w:rStyle w:val="Hipercze"/>
            <w:sz w:val="22"/>
            <w:szCs w:val="22"/>
          </w:rPr>
          <w:t>obejrzyj ten film na YouTube</w:t>
        </w:r>
      </w:hyperlink>
    </w:p>
    <w:p w14:paraId="0830FEA3" w14:textId="77777777" w:rsidR="00907B51" w:rsidRPr="00907B51" w:rsidRDefault="00907B51" w:rsidP="00907B51">
      <w:pPr>
        <w:jc w:val="both"/>
        <w:rPr>
          <w:b/>
          <w:bCs/>
          <w:sz w:val="22"/>
          <w:szCs w:val="22"/>
          <w:u w:val="single"/>
        </w:rPr>
      </w:pPr>
      <w:r w:rsidRPr="00907B51">
        <w:rPr>
          <w:b/>
          <w:bCs/>
          <w:sz w:val="22"/>
          <w:szCs w:val="22"/>
          <w:u w:val="single"/>
        </w:rPr>
        <w:t>Instrukcje dla wnioskodawców</w:t>
      </w:r>
    </w:p>
    <w:p w14:paraId="7280C9B6" w14:textId="7599A26D" w:rsidR="00F2737E" w:rsidRPr="00F2737E" w:rsidRDefault="00907B51" w:rsidP="00F2737E">
      <w:pPr>
        <w:numPr>
          <w:ilvl w:val="0"/>
          <w:numId w:val="2"/>
        </w:numPr>
        <w:jc w:val="both"/>
        <w:rPr>
          <w:sz w:val="22"/>
          <w:szCs w:val="22"/>
        </w:rPr>
      </w:pPr>
      <w:r w:rsidRPr="00907B51">
        <w:rPr>
          <w:b/>
          <w:bCs/>
          <w:sz w:val="22"/>
          <w:szCs w:val="22"/>
        </w:rPr>
        <w:t>Jak zalogować się do</w:t>
      </w:r>
      <w:r w:rsidR="00E2447E">
        <w:rPr>
          <w:b/>
          <w:bCs/>
          <w:sz w:val="22"/>
          <w:szCs w:val="22"/>
        </w:rPr>
        <w:t xml:space="preserve"> </w:t>
      </w:r>
      <w:r w:rsidRPr="00907B51">
        <w:rPr>
          <w:b/>
          <w:bCs/>
          <w:sz w:val="22"/>
          <w:szCs w:val="22"/>
        </w:rPr>
        <w:t>PUE</w:t>
      </w:r>
      <w:r w:rsidR="00F2737E">
        <w:rPr>
          <w:sz w:val="22"/>
          <w:szCs w:val="22"/>
        </w:rPr>
        <w:t xml:space="preserve">, </w:t>
      </w:r>
      <w:r w:rsidRPr="00F2737E">
        <w:rPr>
          <w:b/>
          <w:bCs/>
          <w:sz w:val="22"/>
          <w:szCs w:val="22"/>
        </w:rPr>
        <w:t xml:space="preserve">Instrukcja obsługi zawierania umowy za pośrednictwem </w:t>
      </w:r>
      <w:proofErr w:type="spellStart"/>
      <w:r w:rsidRPr="00F2737E">
        <w:rPr>
          <w:b/>
          <w:bCs/>
          <w:sz w:val="22"/>
          <w:szCs w:val="22"/>
        </w:rPr>
        <w:t>pue</w:t>
      </w:r>
      <w:proofErr w:type="spellEnd"/>
      <w:r w:rsidRPr="00F2737E">
        <w:rPr>
          <w:b/>
          <w:bCs/>
          <w:sz w:val="22"/>
          <w:szCs w:val="22"/>
        </w:rPr>
        <w:t xml:space="preserve"> </w:t>
      </w:r>
      <w:r w:rsidR="001B6C16" w:rsidRPr="00F2737E">
        <w:rPr>
          <w:b/>
          <w:bCs/>
          <w:sz w:val="22"/>
          <w:szCs w:val="22"/>
        </w:rPr>
        <w:t>ARiMR</w:t>
      </w:r>
      <w:r w:rsidR="00F2737E">
        <w:rPr>
          <w:b/>
          <w:bCs/>
          <w:sz w:val="22"/>
          <w:szCs w:val="22"/>
        </w:rPr>
        <w:t xml:space="preserve">, </w:t>
      </w:r>
      <w:r w:rsidR="00F2737E" w:rsidRPr="00F2737E">
        <w:rPr>
          <w:b/>
          <w:bCs/>
          <w:sz w:val="22"/>
          <w:szCs w:val="22"/>
        </w:rPr>
        <w:t>Instrukcja złożenia prośby o przywrócenie terminu za pośrednictwem PUE ARiMR</w:t>
      </w:r>
      <w:r w:rsidR="00F2737E">
        <w:rPr>
          <w:sz w:val="22"/>
          <w:szCs w:val="22"/>
        </w:rPr>
        <w:t xml:space="preserve"> - </w:t>
      </w:r>
      <w:hyperlink r:id="rId15" w:history="1">
        <w:r w:rsidR="00F2737E" w:rsidRPr="00B80ED0">
          <w:rPr>
            <w:rStyle w:val="Hipercze"/>
            <w:sz w:val="22"/>
            <w:szCs w:val="22"/>
          </w:rPr>
          <w:t>https://www.gov.pl/web/arimr/instrukcje-dot-platformy-uslug-elektronicznych4</w:t>
        </w:r>
      </w:hyperlink>
      <w:r w:rsidR="00F2737E">
        <w:rPr>
          <w:sz w:val="22"/>
          <w:szCs w:val="22"/>
        </w:rPr>
        <w:t xml:space="preserve"> </w:t>
      </w:r>
    </w:p>
    <w:p w14:paraId="53405BFB" w14:textId="7DFEA311" w:rsidR="0017393D" w:rsidRPr="00B10FA9" w:rsidRDefault="00907B51" w:rsidP="00B10FA9">
      <w:pPr>
        <w:numPr>
          <w:ilvl w:val="0"/>
          <w:numId w:val="2"/>
        </w:numPr>
        <w:jc w:val="both"/>
        <w:rPr>
          <w:sz w:val="22"/>
          <w:szCs w:val="22"/>
        </w:rPr>
      </w:pPr>
      <w:r w:rsidRPr="00907B51">
        <w:rPr>
          <w:b/>
          <w:bCs/>
          <w:sz w:val="22"/>
          <w:szCs w:val="22"/>
        </w:rPr>
        <w:t>Instrukcja</w:t>
      </w:r>
      <w:r w:rsidR="001B6C16" w:rsidRPr="001B6C16">
        <w:rPr>
          <w:b/>
          <w:bCs/>
          <w:sz w:val="22"/>
          <w:szCs w:val="22"/>
        </w:rPr>
        <w:t xml:space="preserve"> </w:t>
      </w:r>
      <w:r w:rsidRPr="00907B51">
        <w:rPr>
          <w:b/>
          <w:bCs/>
          <w:sz w:val="22"/>
          <w:szCs w:val="22"/>
        </w:rPr>
        <w:t>powiadomienia sms</w:t>
      </w:r>
      <w:r w:rsidRPr="00907B51">
        <w:rPr>
          <w:sz w:val="22"/>
          <w:szCs w:val="22"/>
        </w:rPr>
        <w:t> – </w:t>
      </w:r>
      <w:hyperlink r:id="rId16" w:history="1">
        <w:r w:rsidR="00B10FA9" w:rsidRPr="00144326">
          <w:rPr>
            <w:rStyle w:val="Hipercze"/>
            <w:sz w:val="22"/>
            <w:szCs w:val="22"/>
          </w:rPr>
          <w:t>https://lgdzc.pl/wp-content/uploads/2025/10/instrukcja_powiadomienia-sms.pdf</w:t>
        </w:r>
      </w:hyperlink>
      <w:r w:rsidR="00B10FA9" w:rsidRPr="00B10FA9">
        <w:rPr>
          <w:sz w:val="22"/>
          <w:szCs w:val="22"/>
        </w:rPr>
        <w:t xml:space="preserve"> </w:t>
      </w:r>
    </w:p>
    <w:p w14:paraId="27987B03" w14:textId="7A4CBC22" w:rsidR="00A45A78" w:rsidRPr="00A45A78" w:rsidRDefault="00A45A78" w:rsidP="00A45A78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Instrukcja ustanawiania pełnomocników </w:t>
      </w:r>
      <w:r w:rsidRPr="00A45A78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hyperlink r:id="rId17" w:history="1">
        <w:r w:rsidR="00B10FA9" w:rsidRPr="00144326">
          <w:rPr>
            <w:rStyle w:val="Hipercze"/>
            <w:sz w:val="22"/>
            <w:szCs w:val="22"/>
          </w:rPr>
          <w:t>https://lgdzc.pl/wp-content/uploads/2025/10/PUE_Instrukcja_ustanawiania_pelnomocnika.pdf</w:t>
        </w:r>
      </w:hyperlink>
      <w:r w:rsidR="00B10FA9">
        <w:rPr>
          <w:sz w:val="22"/>
          <w:szCs w:val="22"/>
        </w:rPr>
        <w:t xml:space="preserve"> </w:t>
      </w:r>
    </w:p>
    <w:p w14:paraId="2CC56E59" w14:textId="30015D32" w:rsidR="00907B51" w:rsidRPr="00907B51" w:rsidRDefault="00907B51" w:rsidP="00907B51">
      <w:pPr>
        <w:numPr>
          <w:ilvl w:val="0"/>
          <w:numId w:val="2"/>
        </w:numPr>
        <w:jc w:val="both"/>
        <w:rPr>
          <w:sz w:val="22"/>
          <w:szCs w:val="22"/>
        </w:rPr>
      </w:pPr>
      <w:r w:rsidRPr="00907B51">
        <w:rPr>
          <w:b/>
          <w:bCs/>
          <w:sz w:val="22"/>
          <w:szCs w:val="22"/>
        </w:rPr>
        <w:t>Instrukcja wypełniania wniosku o przyznanie pomocy poprzez platformę PUE</w:t>
      </w:r>
      <w:r w:rsidRPr="00907B51">
        <w:rPr>
          <w:sz w:val="22"/>
          <w:szCs w:val="22"/>
        </w:rPr>
        <w:t> –</w:t>
      </w:r>
      <w:r w:rsidR="00F2737E" w:rsidRPr="00F2737E">
        <w:t xml:space="preserve"> </w:t>
      </w:r>
    </w:p>
    <w:p w14:paraId="2D2728B8" w14:textId="77777777" w:rsidR="00907B51" w:rsidRPr="00907B51" w:rsidRDefault="00907B51" w:rsidP="00907B51">
      <w:pPr>
        <w:jc w:val="both"/>
        <w:rPr>
          <w:b/>
          <w:bCs/>
          <w:sz w:val="22"/>
          <w:szCs w:val="22"/>
          <w:u w:val="single"/>
        </w:rPr>
      </w:pPr>
      <w:r w:rsidRPr="00907B51">
        <w:rPr>
          <w:b/>
          <w:bCs/>
          <w:sz w:val="22"/>
          <w:szCs w:val="22"/>
          <w:u w:val="single"/>
        </w:rPr>
        <w:t>Wytyczne dla wnioskodawców</w:t>
      </w:r>
    </w:p>
    <w:p w14:paraId="5251F342" w14:textId="5482DCA3" w:rsidR="00907B51" w:rsidRPr="00907B51" w:rsidRDefault="00907B51" w:rsidP="00907B51">
      <w:pPr>
        <w:numPr>
          <w:ilvl w:val="0"/>
          <w:numId w:val="3"/>
        </w:num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Wytyczne podstawowe – </w:t>
      </w:r>
      <w:hyperlink r:id="rId18" w:history="1">
        <w:r w:rsidR="00F2737E" w:rsidRPr="00B80ED0">
          <w:rPr>
            <w:rStyle w:val="Hipercze"/>
            <w:sz w:val="22"/>
            <w:szCs w:val="22"/>
          </w:rPr>
          <w:t>https://www.gov.pl/web/rolnictwo/wytyczne-podstawowe-w-zakresie-pomocy-finansowej-w-ramach-planu-strategicznego-dla-wspolnej-polityki-rolnej-na-lata-20232027</w:t>
        </w:r>
      </w:hyperlink>
      <w:r w:rsidR="00F2737E">
        <w:rPr>
          <w:sz w:val="22"/>
          <w:szCs w:val="22"/>
        </w:rPr>
        <w:t xml:space="preserve"> </w:t>
      </w:r>
    </w:p>
    <w:p w14:paraId="2CEE11B4" w14:textId="5B78CCF8" w:rsidR="00907B51" w:rsidRPr="00907B51" w:rsidRDefault="00907B51" w:rsidP="00907B51">
      <w:pPr>
        <w:numPr>
          <w:ilvl w:val="0"/>
          <w:numId w:val="3"/>
        </w:num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Wytyczne szczegółowe – </w:t>
      </w:r>
      <w:hyperlink r:id="rId19" w:history="1">
        <w:r w:rsidR="00F2737E" w:rsidRPr="00B80ED0">
          <w:rPr>
            <w:rStyle w:val="Hipercze"/>
            <w:sz w:val="22"/>
            <w:szCs w:val="22"/>
          </w:rPr>
          <w:t>https://www.gov.pl/web/rolnictwo/wytyczne-szczegolowe-w-zakresie-przyznawania-i-wyplaty-pomocy-finansowej-w-ramach-planu-strategicznego-dla-wspolnej-polityki-rolnej-na-lata-20232027-dla-interwencji-i131-leaderrozwoj-lokalny-kierowany-przez-spolecznosc-rlks--komponent-wdrazanie-lsr</w:t>
        </w:r>
      </w:hyperlink>
      <w:r w:rsidR="00F2737E">
        <w:rPr>
          <w:sz w:val="22"/>
          <w:szCs w:val="22"/>
        </w:rPr>
        <w:t xml:space="preserve"> </w:t>
      </w:r>
    </w:p>
    <w:p w14:paraId="24D0325E" w14:textId="77777777" w:rsidR="00907B51" w:rsidRPr="001B6C16" w:rsidRDefault="00907B51" w:rsidP="00907B51">
      <w:pPr>
        <w:jc w:val="both"/>
        <w:rPr>
          <w:sz w:val="22"/>
          <w:szCs w:val="22"/>
        </w:rPr>
      </w:pPr>
    </w:p>
    <w:sectPr w:rsidR="00907B51" w:rsidRPr="001B6C16" w:rsidSect="001B6C16">
      <w:headerReference w:type="default" r:id="rId20"/>
      <w:footerReference w:type="defaul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8A07" w14:textId="77777777" w:rsidR="00D72F67" w:rsidRDefault="00D72F67" w:rsidP="001B6C16">
      <w:pPr>
        <w:spacing w:after="0" w:line="240" w:lineRule="auto"/>
      </w:pPr>
      <w:r>
        <w:separator/>
      </w:r>
    </w:p>
  </w:endnote>
  <w:endnote w:type="continuationSeparator" w:id="0">
    <w:p w14:paraId="1437C5A8" w14:textId="77777777" w:rsidR="00D72F67" w:rsidRDefault="00D72F67" w:rsidP="001B6C16">
      <w:pPr>
        <w:spacing w:after="0" w:line="240" w:lineRule="auto"/>
      </w:pPr>
      <w:r>
        <w:continuationSeparator/>
      </w:r>
    </w:p>
  </w:endnote>
  <w:endnote w:type="continuationNotice" w:id="1">
    <w:p w14:paraId="215CD75F" w14:textId="77777777" w:rsidR="00D72F67" w:rsidRDefault="00D72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2D03" w14:textId="4F0619D0" w:rsidR="001B6C16" w:rsidRDefault="001B6C16" w:rsidP="001B6C16">
    <w:pPr>
      <w:pStyle w:val="Stopka"/>
    </w:pPr>
    <w:r>
      <w:rPr>
        <w:noProof/>
      </w:rPr>
      <w:drawing>
        <wp:inline distT="0" distB="0" distL="0" distR="0" wp14:anchorId="1DFC956E" wp14:editId="7DFD51DB">
          <wp:extent cx="5760720" cy="655320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641A6" w14:textId="385FD1F3" w:rsidR="001B6C16" w:rsidRDefault="001B6C16">
    <w:pPr>
      <w:pStyle w:val="Stopka"/>
    </w:pPr>
  </w:p>
  <w:p w14:paraId="20BFF560" w14:textId="77777777" w:rsidR="001B6C16" w:rsidRDefault="001B6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DC03" w14:textId="77777777" w:rsidR="00D72F67" w:rsidRDefault="00D72F67" w:rsidP="001B6C16">
      <w:pPr>
        <w:spacing w:after="0" w:line="240" w:lineRule="auto"/>
      </w:pPr>
      <w:r>
        <w:separator/>
      </w:r>
    </w:p>
  </w:footnote>
  <w:footnote w:type="continuationSeparator" w:id="0">
    <w:p w14:paraId="2145685E" w14:textId="77777777" w:rsidR="00D72F67" w:rsidRDefault="00D72F67" w:rsidP="001B6C16">
      <w:pPr>
        <w:spacing w:after="0" w:line="240" w:lineRule="auto"/>
      </w:pPr>
      <w:r>
        <w:continuationSeparator/>
      </w:r>
    </w:p>
  </w:footnote>
  <w:footnote w:type="continuationNotice" w:id="1">
    <w:p w14:paraId="6438AA92" w14:textId="77777777" w:rsidR="00D72F67" w:rsidRDefault="00D72F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31F9" w14:textId="2176D7F8" w:rsidR="001B6C16" w:rsidRPr="00E2447E" w:rsidRDefault="00E2447E" w:rsidP="00E2447E">
    <w:pPr>
      <w:pStyle w:val="Nagwek"/>
    </w:pPr>
    <w:r>
      <w:rPr>
        <w:noProof/>
      </w:rPr>
      <w:drawing>
        <wp:inline distT="0" distB="0" distL="0" distR="0" wp14:anchorId="6748156A" wp14:editId="56F8F8B3">
          <wp:extent cx="5759450" cy="654903"/>
          <wp:effectExtent l="0" t="0" r="0" b="0"/>
          <wp:docPr id="1422278110" name="Obraz 1422278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4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55E64"/>
    <w:multiLevelType w:val="multilevel"/>
    <w:tmpl w:val="C5B8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B13C8F"/>
    <w:multiLevelType w:val="multilevel"/>
    <w:tmpl w:val="0CE2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F05D40"/>
    <w:multiLevelType w:val="multilevel"/>
    <w:tmpl w:val="61FE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908734">
    <w:abstractNumId w:val="0"/>
  </w:num>
  <w:num w:numId="2" w16cid:durableId="1010528386">
    <w:abstractNumId w:val="2"/>
  </w:num>
  <w:num w:numId="3" w16cid:durableId="156483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51"/>
    <w:rsid w:val="00007DBF"/>
    <w:rsid w:val="0017393D"/>
    <w:rsid w:val="001B6C16"/>
    <w:rsid w:val="001E0CD6"/>
    <w:rsid w:val="001F13C3"/>
    <w:rsid w:val="0035016D"/>
    <w:rsid w:val="00450669"/>
    <w:rsid w:val="00486D46"/>
    <w:rsid w:val="004A1718"/>
    <w:rsid w:val="005E1875"/>
    <w:rsid w:val="00613EC3"/>
    <w:rsid w:val="00647F1C"/>
    <w:rsid w:val="006B4834"/>
    <w:rsid w:val="00725AA5"/>
    <w:rsid w:val="00906728"/>
    <w:rsid w:val="00907B51"/>
    <w:rsid w:val="00A45A78"/>
    <w:rsid w:val="00A50BBA"/>
    <w:rsid w:val="00B10FA9"/>
    <w:rsid w:val="00CA7B62"/>
    <w:rsid w:val="00D72F67"/>
    <w:rsid w:val="00E2447E"/>
    <w:rsid w:val="00F0224A"/>
    <w:rsid w:val="00F03DD7"/>
    <w:rsid w:val="00F2737E"/>
    <w:rsid w:val="00F9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DBCD"/>
  <w15:chartTrackingRefBased/>
  <w15:docId w15:val="{206F4E15-B7C2-4156-9DB6-A9A28FC4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7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7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7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7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7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7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7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7B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7B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7B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7B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7B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7B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7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7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7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7B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7B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7B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7B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B5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7B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B5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07B51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C16"/>
  </w:style>
  <w:style w:type="paragraph" w:styleId="Stopka">
    <w:name w:val="footer"/>
    <w:basedOn w:val="Normalny"/>
    <w:link w:val="StopkaZnak"/>
    <w:uiPriority w:val="99"/>
    <w:unhideWhenUsed/>
    <w:rsid w:val="001B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z.gov.pl/pz/index" TargetMode="External"/><Relationship Id="rId18" Type="http://schemas.openxmlformats.org/officeDocument/2006/relationships/hyperlink" Target="https://www.gov.pl/web/rolnictwo/wytyczne-podstawowe-w-zakresie-pomocy-finansowej-w-ramach-planu-strategicznego-dla-wspolnej-polityki-rolnej-na-lata-2023202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epue.arimr.gov.pl/pl/strona-glowna" TargetMode="External"/><Relationship Id="rId17" Type="http://schemas.openxmlformats.org/officeDocument/2006/relationships/hyperlink" Target="https://lgdzc.pl/wp-content/uploads/2025/10/PUE_Instrukcja_ustanawiania_pelnomocnika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gdzc.pl/wp-content/uploads/2025/10/instrukcja_powiadomienia-sms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arimr/wniosek-o-wpis-do-ewidencji-producentow2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pl/web/arimr/instrukcje-dot-platformy-uslug-elektronicznych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gov.pl/web/rolnictwo/wytyczne-szczegolowe-w-zakresie-przyznawania-i-wyplaty-pomocy-finansowej-w-ramach-planu-strategicznego-dla-wspolnej-polityki-rolnej-na-lata-20232027-dla-interwencji-i131-leaderrozwoj-lokalny-kierowany-przez-spolecznosc-rlks--komponent-wdrazanie-ls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QjDpirVDCMg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40C4F-3B46-48CA-B465-8E02ABB75F60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00F5BF26-1ED3-49B0-8005-9725EBCB5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06CC3-9A3B-4A9C-83DF-8E2BAA56F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Kobak</dc:creator>
  <cp:keywords/>
  <dc:description/>
  <cp:lastModifiedBy>Justyna Szczepańska</cp:lastModifiedBy>
  <cp:revision>13</cp:revision>
  <dcterms:created xsi:type="dcterms:W3CDTF">2025-01-28T11:21:00Z</dcterms:created>
  <dcterms:modified xsi:type="dcterms:W3CDTF">2025-10-13T11:36:00Z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