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A5DE1" w14:textId="77777777" w:rsidR="00250C00" w:rsidRPr="005F13D3" w:rsidRDefault="00250C00" w:rsidP="00250C00">
      <w:pPr>
        <w:shd w:val="clear" w:color="auto" w:fill="4472C4"/>
        <w:outlineLvl w:val="1"/>
        <w:rPr>
          <w:rFonts w:ascii="Calibri" w:eastAsia="Calibri" w:hAnsi="Calibri" w:cs="Calibri"/>
          <w:b/>
          <w:bCs/>
          <w:color w:val="FFFFFF"/>
        </w:rPr>
      </w:pPr>
      <w:r w:rsidRPr="005F13D3">
        <w:rPr>
          <w:rFonts w:ascii="Calibri" w:eastAsia="Calibri" w:hAnsi="Calibri" w:cs="Calibri"/>
          <w:b/>
          <w:bCs/>
          <w:color w:val="FFFFFF"/>
        </w:rPr>
        <w:t xml:space="preserve">Lokalne kryteria wyboru </w:t>
      </w:r>
    </w:p>
    <w:p w14:paraId="79606A16" w14:textId="64516168" w:rsidR="00250C00" w:rsidRPr="005F13D3" w:rsidRDefault="00250C00" w:rsidP="00250C00">
      <w:pPr>
        <w:tabs>
          <w:tab w:val="center" w:pos="-4962"/>
        </w:tabs>
        <w:spacing w:after="0" w:line="240" w:lineRule="auto"/>
        <w:ind w:left="-567"/>
        <w:rPr>
          <w:rFonts w:ascii="Calibri" w:eastAsia="Calibri" w:hAnsi="Calibri" w:cs="Calibri"/>
          <w:b/>
          <w:bCs/>
          <w:iCs/>
        </w:rPr>
      </w:pPr>
      <w:r w:rsidRPr="005F13D3">
        <w:rPr>
          <w:rFonts w:ascii="Calibri" w:eastAsia="Calibri" w:hAnsi="Calibri" w:cs="Calibri"/>
          <w:b/>
          <w:bCs/>
          <w:iCs/>
        </w:rPr>
        <w:tab/>
        <w:t>Przedsięwzięcie 4.</w:t>
      </w:r>
      <w:r w:rsidR="00163727">
        <w:rPr>
          <w:rFonts w:ascii="Calibri" w:eastAsia="Calibri" w:hAnsi="Calibri" w:cs="Calibri"/>
          <w:b/>
          <w:bCs/>
          <w:iCs/>
        </w:rPr>
        <w:t>2</w:t>
      </w:r>
      <w:r w:rsidRPr="005F13D3">
        <w:rPr>
          <w:rFonts w:ascii="Calibri" w:eastAsia="Calibri" w:hAnsi="Calibri" w:cs="Calibri"/>
          <w:b/>
          <w:bCs/>
          <w:iCs/>
        </w:rPr>
        <w:t>:</w:t>
      </w:r>
      <w:r w:rsidRPr="005F13D3">
        <w:rPr>
          <w:rFonts w:ascii="Calibri" w:hAnsi="Calibri" w:cs="Calibri"/>
          <w:b/>
          <w:bCs/>
        </w:rPr>
        <w:t xml:space="preserve"> </w:t>
      </w:r>
      <w:r w:rsidR="00163727" w:rsidRPr="00AE2F52">
        <w:rPr>
          <w:rFonts w:ascii="Calibri" w:hAnsi="Calibri" w:cs="Calibri"/>
        </w:rPr>
        <w:t xml:space="preserve">Ochrona </w:t>
      </w:r>
      <w:r w:rsidR="00D527AF">
        <w:rPr>
          <w:rFonts w:ascii="Calibri" w:hAnsi="Calibri" w:cs="Calibri"/>
        </w:rPr>
        <w:t>r</w:t>
      </w:r>
      <w:r w:rsidR="00163727" w:rsidRPr="00AE2F52">
        <w:rPr>
          <w:rFonts w:ascii="Calibri" w:hAnsi="Calibri" w:cs="Calibri"/>
        </w:rPr>
        <w:t xml:space="preserve">óżnorodności </w:t>
      </w:r>
      <w:r w:rsidR="00A578EC" w:rsidRPr="00AE2F52">
        <w:rPr>
          <w:rFonts w:ascii="Calibri" w:hAnsi="Calibri" w:cs="Calibri"/>
        </w:rPr>
        <w:t>biologicznej obszarów cennych przyrodniczo</w:t>
      </w:r>
      <w:r w:rsidR="00902289">
        <w:rPr>
          <w:rFonts w:ascii="Calibri" w:hAnsi="Calibri" w:cs="Calibri"/>
          <w:b/>
          <w:bCs/>
        </w:rPr>
        <w:t xml:space="preserve"> </w:t>
      </w:r>
    </w:p>
    <w:p w14:paraId="02D2B6AC" w14:textId="77777777" w:rsidR="00250C00" w:rsidRPr="00AE2F52" w:rsidRDefault="00250C00" w:rsidP="00250C00">
      <w:pPr>
        <w:spacing w:after="0"/>
        <w:jc w:val="both"/>
        <w:rPr>
          <w:rFonts w:ascii="Calibri" w:hAnsi="Calibri" w:cs="Calibri"/>
        </w:rPr>
      </w:pPr>
      <w:r w:rsidRPr="005F13D3">
        <w:rPr>
          <w:rFonts w:ascii="Calibri" w:hAnsi="Calibri" w:cs="Calibri"/>
          <w:b/>
          <w:bCs/>
        </w:rPr>
        <w:t xml:space="preserve">Sposób wyboru projektów: </w:t>
      </w:r>
      <w:r w:rsidRPr="00AE2F52">
        <w:rPr>
          <w:rFonts w:ascii="Calibri" w:hAnsi="Calibri" w:cs="Calibri"/>
        </w:rPr>
        <w:t xml:space="preserve">Konkurencyjny </w:t>
      </w:r>
    </w:p>
    <w:p w14:paraId="68B68E84" w14:textId="233CB66E" w:rsidR="00250C00" w:rsidRPr="005F13D3" w:rsidRDefault="00250C00" w:rsidP="00250C00">
      <w:pPr>
        <w:spacing w:after="0"/>
        <w:jc w:val="both"/>
        <w:rPr>
          <w:rFonts w:ascii="Calibri" w:hAnsi="Calibri" w:cs="Calibri"/>
          <w:b/>
          <w:bCs/>
        </w:rPr>
      </w:pPr>
      <w:r w:rsidRPr="005F13D3">
        <w:rPr>
          <w:rFonts w:ascii="Calibri" w:hAnsi="Calibri" w:cs="Calibri"/>
          <w:b/>
          <w:bCs/>
        </w:rPr>
        <w:t xml:space="preserve">Typy beneficjentów: </w:t>
      </w:r>
      <w:r w:rsidR="00AE2F52" w:rsidRPr="00AE2F52">
        <w:rPr>
          <w:rFonts w:ascii="Calibri" w:hAnsi="Calibri" w:cs="Calibri"/>
        </w:rPr>
        <w:t>jednostki samorządu terytorialnego oraz jednostki organizacyjne działające w imieniu jednostek samorządu terytorialnego</w:t>
      </w:r>
      <w:r w:rsidR="003A45D8">
        <w:rPr>
          <w:rFonts w:ascii="Calibri" w:hAnsi="Calibri" w:cs="Calibri"/>
        </w:rPr>
        <w:t>.</w:t>
      </w:r>
    </w:p>
    <w:p w14:paraId="60B5100F" w14:textId="0D2DD9A2" w:rsidR="005C58D6" w:rsidRPr="005F13D3" w:rsidRDefault="00250C00" w:rsidP="00B64D89">
      <w:pPr>
        <w:spacing w:after="0"/>
        <w:jc w:val="both"/>
        <w:rPr>
          <w:rFonts w:ascii="Calibri" w:hAnsi="Calibri" w:cs="Calibri"/>
        </w:rPr>
      </w:pPr>
      <w:r w:rsidRPr="005F13D3">
        <w:rPr>
          <w:rFonts w:ascii="Calibri" w:hAnsi="Calibri" w:cs="Calibri"/>
          <w:b/>
          <w:bCs/>
        </w:rPr>
        <w:t>Opis:</w:t>
      </w:r>
      <w:r w:rsidRPr="005F13D3">
        <w:rPr>
          <w:rFonts w:ascii="Calibri" w:hAnsi="Calibri" w:cs="Calibri"/>
        </w:rPr>
        <w:t xml:space="preserve"> </w:t>
      </w:r>
      <w:r w:rsidR="009355EA" w:rsidRPr="005F13D3">
        <w:rPr>
          <w:rFonts w:ascii="Calibri" w:hAnsi="Calibri" w:cs="Calibri"/>
        </w:rPr>
        <w:t xml:space="preserve">Przedsięwzięcie zakłada realizację działań </w:t>
      </w:r>
      <w:r w:rsidR="00B64D89">
        <w:rPr>
          <w:rFonts w:ascii="Calibri" w:hAnsi="Calibri" w:cs="Calibri"/>
        </w:rPr>
        <w:t>z zakresu ochrony przyrody realizowanych na obszarach chronio</w:t>
      </w:r>
      <w:r w:rsidR="0018436A">
        <w:rPr>
          <w:rFonts w:ascii="Calibri" w:hAnsi="Calibri" w:cs="Calibri"/>
        </w:rPr>
        <w:t xml:space="preserve">nego krajobrazu, Obszarach Natura 2000, na </w:t>
      </w:r>
      <w:r w:rsidR="00123458">
        <w:rPr>
          <w:rFonts w:ascii="Calibri" w:hAnsi="Calibri" w:cs="Calibri"/>
        </w:rPr>
        <w:t>obszarach</w:t>
      </w:r>
      <w:r w:rsidR="0018436A">
        <w:rPr>
          <w:rFonts w:ascii="Calibri" w:hAnsi="Calibri" w:cs="Calibri"/>
        </w:rPr>
        <w:t xml:space="preserve"> użytków ekologicznych oraz w obrębie </w:t>
      </w:r>
      <w:r w:rsidR="00347C6B">
        <w:rPr>
          <w:rFonts w:ascii="Calibri" w:hAnsi="Calibri" w:cs="Calibri"/>
        </w:rPr>
        <w:t xml:space="preserve">korytarzy ekologicznych, co będzie </w:t>
      </w:r>
      <w:r w:rsidR="00123458">
        <w:rPr>
          <w:rFonts w:ascii="Calibri" w:hAnsi="Calibri" w:cs="Calibri"/>
        </w:rPr>
        <w:t>prowadzić</w:t>
      </w:r>
      <w:r w:rsidR="00347C6B">
        <w:rPr>
          <w:rFonts w:ascii="Calibri" w:hAnsi="Calibri" w:cs="Calibri"/>
        </w:rPr>
        <w:t xml:space="preserve"> do ograniczenia degradacji środowiska, przeciwdziałać utracie zasobów różnorodności biologicznej </w:t>
      </w:r>
      <w:r w:rsidR="00123458">
        <w:rPr>
          <w:rFonts w:ascii="Calibri" w:hAnsi="Calibri" w:cs="Calibri"/>
        </w:rPr>
        <w:t xml:space="preserve">oraz wzmacniać spójność i ciągłość struktury ekologicznej. </w:t>
      </w:r>
    </w:p>
    <w:p w14:paraId="3E865A56" w14:textId="2B9786E7" w:rsidR="00250C00" w:rsidRPr="005F13D3" w:rsidRDefault="00250C00" w:rsidP="00250C00">
      <w:pPr>
        <w:spacing w:after="0"/>
        <w:jc w:val="both"/>
        <w:rPr>
          <w:rFonts w:ascii="Calibri" w:hAnsi="Calibri" w:cs="Calibri"/>
        </w:rPr>
      </w:pPr>
    </w:p>
    <w:p w14:paraId="3B73B78A" w14:textId="63D3026B" w:rsidR="00963B20" w:rsidRPr="005F13D3" w:rsidRDefault="0043058B" w:rsidP="009355EA">
      <w:pPr>
        <w:jc w:val="center"/>
        <w:rPr>
          <w:rFonts w:ascii="Calibri" w:hAnsi="Calibri" w:cs="Calibri"/>
          <w:b/>
          <w:bCs/>
        </w:rPr>
      </w:pPr>
      <w:r w:rsidRPr="005F13D3">
        <w:rPr>
          <w:rFonts w:ascii="Calibri" w:hAnsi="Calibri" w:cs="Calibri"/>
          <w:b/>
          <w:bCs/>
        </w:rPr>
        <w:t>Lokalne Kryteria Wyboru</w:t>
      </w:r>
    </w:p>
    <w:tbl>
      <w:tblPr>
        <w:tblStyle w:val="Tabela-Siatka"/>
        <w:tblW w:w="15877" w:type="dxa"/>
        <w:tblInd w:w="-856" w:type="dxa"/>
        <w:tblLook w:val="04A0" w:firstRow="1" w:lastRow="0" w:firstColumn="1" w:lastColumn="0" w:noHBand="0" w:noVBand="1"/>
      </w:tblPr>
      <w:tblGrid>
        <w:gridCol w:w="542"/>
        <w:gridCol w:w="2294"/>
        <w:gridCol w:w="6804"/>
        <w:gridCol w:w="3118"/>
        <w:gridCol w:w="3119"/>
      </w:tblGrid>
      <w:tr w:rsidR="00C63174" w:rsidRPr="005F13D3" w14:paraId="160BD026" w14:textId="77777777" w:rsidTr="00D865B5">
        <w:trPr>
          <w:tblHeader/>
        </w:trPr>
        <w:tc>
          <w:tcPr>
            <w:tcW w:w="542" w:type="dxa"/>
            <w:vAlign w:val="center"/>
          </w:tcPr>
          <w:p w14:paraId="383179E4" w14:textId="0672CCE2" w:rsidR="00C63174" w:rsidRPr="005F13D3" w:rsidRDefault="009D3AB3" w:rsidP="00B422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F13D3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294" w:type="dxa"/>
            <w:vAlign w:val="center"/>
          </w:tcPr>
          <w:p w14:paraId="5D1E0056" w14:textId="455939AD" w:rsidR="00C63174" w:rsidRPr="005F13D3" w:rsidRDefault="00A5609D" w:rsidP="00B422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F13D3">
              <w:rPr>
                <w:rFonts w:ascii="Calibri" w:hAnsi="Calibri" w:cs="Calibri"/>
                <w:b/>
                <w:bCs/>
              </w:rPr>
              <w:t>Nazwa kryterium</w:t>
            </w:r>
          </w:p>
        </w:tc>
        <w:tc>
          <w:tcPr>
            <w:tcW w:w="6804" w:type="dxa"/>
            <w:vAlign w:val="center"/>
          </w:tcPr>
          <w:p w14:paraId="62FFBB48" w14:textId="1D646D21" w:rsidR="00C63174" w:rsidRPr="005F13D3" w:rsidRDefault="00EB1464" w:rsidP="00B422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F13D3">
              <w:rPr>
                <w:rFonts w:ascii="Calibri" w:hAnsi="Calibri" w:cs="Calibri"/>
                <w:b/>
                <w:bCs/>
              </w:rPr>
              <w:t>Definicja</w:t>
            </w:r>
          </w:p>
        </w:tc>
        <w:tc>
          <w:tcPr>
            <w:tcW w:w="3118" w:type="dxa"/>
            <w:vAlign w:val="center"/>
          </w:tcPr>
          <w:p w14:paraId="07C0A369" w14:textId="011B65F9" w:rsidR="00C63174" w:rsidRPr="005F13D3" w:rsidRDefault="009D199C" w:rsidP="00B422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F13D3">
              <w:rPr>
                <w:rFonts w:ascii="Calibri" w:hAnsi="Calibri" w:cs="Calibri"/>
                <w:b/>
                <w:bCs/>
              </w:rPr>
              <w:t>Znaczenie kryterium</w:t>
            </w:r>
            <w:r w:rsidR="005E60B2" w:rsidRPr="005F13D3">
              <w:rPr>
                <w:rFonts w:ascii="Calibri" w:hAnsi="Calibri" w:cs="Calibri"/>
                <w:b/>
                <w:bCs/>
              </w:rPr>
              <w:t>/Liczba punktów</w:t>
            </w:r>
          </w:p>
        </w:tc>
        <w:tc>
          <w:tcPr>
            <w:tcW w:w="3119" w:type="dxa"/>
            <w:vAlign w:val="center"/>
          </w:tcPr>
          <w:p w14:paraId="044995FD" w14:textId="6CF863C1" w:rsidR="00C63174" w:rsidRPr="005F13D3" w:rsidRDefault="00D929C9" w:rsidP="00B422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F13D3">
              <w:rPr>
                <w:rFonts w:ascii="Calibri" w:hAnsi="Calibri" w:cs="Calibri"/>
                <w:b/>
                <w:bCs/>
              </w:rPr>
              <w:t>Uwagi</w:t>
            </w:r>
          </w:p>
        </w:tc>
      </w:tr>
      <w:tr w:rsidR="007B3BBA" w:rsidRPr="005F13D3" w14:paraId="6BC95EA8" w14:textId="77777777" w:rsidTr="007B3BBA">
        <w:tc>
          <w:tcPr>
            <w:tcW w:w="15877" w:type="dxa"/>
            <w:gridSpan w:val="5"/>
            <w:shd w:val="clear" w:color="auto" w:fill="D9D9D9" w:themeFill="background1" w:themeFillShade="D9"/>
          </w:tcPr>
          <w:p w14:paraId="2307580B" w14:textId="7B269B42" w:rsidR="007B3BBA" w:rsidRPr="005F13D3" w:rsidRDefault="005A3280" w:rsidP="007B3BBA">
            <w:pPr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</w:rPr>
              <w:t>Kryteria dostępu, wynikające z zapisów LSR</w:t>
            </w:r>
          </w:p>
        </w:tc>
      </w:tr>
      <w:tr w:rsidR="00C66410" w:rsidRPr="005F13D3" w14:paraId="6FDF1607" w14:textId="77777777" w:rsidTr="00D865B5">
        <w:tc>
          <w:tcPr>
            <w:tcW w:w="542" w:type="dxa"/>
          </w:tcPr>
          <w:p w14:paraId="14DD05EB" w14:textId="2969C2F4" w:rsidR="00C66410" w:rsidRDefault="00D376B4" w:rsidP="00A00221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C66410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294" w:type="dxa"/>
          </w:tcPr>
          <w:p w14:paraId="7E38B699" w14:textId="76E545BA" w:rsidR="00C66410" w:rsidRDefault="0072695C" w:rsidP="00A00221">
            <w:pPr>
              <w:jc w:val="both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Zgodność z zakresem Przedsięwzięcia 4.2</w:t>
            </w:r>
          </w:p>
        </w:tc>
        <w:tc>
          <w:tcPr>
            <w:tcW w:w="6804" w:type="dxa"/>
          </w:tcPr>
          <w:p w14:paraId="57715DC2" w14:textId="77777777" w:rsidR="00C66410" w:rsidRPr="004B2677" w:rsidRDefault="0072695C" w:rsidP="006E441E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14:ligatures w14:val="none"/>
              </w:rPr>
              <w:t xml:space="preserve">Ocenie podlega </w:t>
            </w:r>
            <w:r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zgodność </w:t>
            </w:r>
            <w:r w:rsidR="00774B65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projektu z zakresem Przedsięwzięcia 4.2, tj. czy projekt zakłada realizację działań z zakresu ochrony przyrody </w:t>
            </w:r>
            <w:r w:rsidR="00EF25ED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realizowanych na obszarach chronionego </w:t>
            </w:r>
            <w:r w:rsidR="007F47EA">
              <w:rPr>
                <w:rFonts w:ascii="Calibri" w:eastAsia="Calibri" w:hAnsi="Calibri" w:cs="Calibri"/>
                <w:bCs/>
                <w:kern w:val="0"/>
                <w14:ligatures w14:val="none"/>
              </w:rPr>
              <w:t>krajobrazu, Obszarach N</w:t>
            </w:r>
            <w:r w:rsidR="002B0C3F">
              <w:rPr>
                <w:rFonts w:ascii="Calibri" w:eastAsia="Calibri" w:hAnsi="Calibri" w:cs="Calibri"/>
                <w:bCs/>
                <w:kern w:val="0"/>
                <w14:ligatures w14:val="none"/>
              </w:rPr>
              <w:t>atura 2000, na obszarach użytków ekologicznych oraz w obrębie korytarzy ekologicznych</w:t>
            </w:r>
            <w:r w:rsidR="006A5535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, co będzie prowadzić do ograniczenia degradacji środowiska, przeciwdziałać </w:t>
            </w:r>
            <w:r w:rsidR="004753CB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utracie zasobów różnorodności biologicznej oraz wzmacniać spójność i ciągłość struktury </w:t>
            </w:r>
            <w:r w:rsidR="004753CB" w:rsidRPr="004B2677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ekologicznej. W ramach projektu </w:t>
            </w:r>
            <w:r w:rsidR="00335DA8" w:rsidRPr="004B2677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wsparcie ukierunkowane jest na: </w:t>
            </w:r>
          </w:p>
          <w:p w14:paraId="3B76E808" w14:textId="7E92884E" w:rsidR="00335DA8" w:rsidRPr="004B2677" w:rsidRDefault="00A2639C" w:rsidP="006E441E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  <w:r w:rsidRPr="004B2677">
              <w:rPr>
                <w:rFonts w:ascii="Calibri" w:eastAsia="Calibri" w:hAnsi="Calibri" w:cs="Calibri"/>
                <w:bCs/>
                <w:kern w:val="0"/>
                <w14:ligatures w14:val="none"/>
              </w:rPr>
              <w:t>a</w:t>
            </w:r>
            <w:r w:rsidR="00FF1DD9" w:rsidRPr="004B2677">
              <w:rPr>
                <w:rFonts w:ascii="Calibri" w:eastAsia="Calibri" w:hAnsi="Calibri" w:cs="Calibri"/>
                <w:bCs/>
                <w:kern w:val="0"/>
                <w14:ligatures w14:val="none"/>
              </w:rPr>
              <w:t>.</w:t>
            </w:r>
            <w:r w:rsidRPr="004B2677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 </w:t>
            </w:r>
            <w:r w:rsidR="00EA3AA8" w:rsidRPr="004B2677">
              <w:rPr>
                <w:rFonts w:ascii="Calibri" w:eastAsia="Calibri" w:hAnsi="Calibri" w:cs="Calibri"/>
                <w:bCs/>
                <w:kern w:val="0"/>
                <w14:ligatures w14:val="none"/>
              </w:rPr>
              <w:t>ochronę</w:t>
            </w:r>
            <w:r w:rsidR="00335DA8" w:rsidRPr="004B2677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 zagrożonych gatunków, siedlisk przyrodniczych i </w:t>
            </w:r>
            <w:r w:rsidR="007811C6" w:rsidRPr="004B2677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ekotonów; </w:t>
            </w:r>
          </w:p>
          <w:p w14:paraId="71359AA6" w14:textId="5AEEFEF0" w:rsidR="007811C6" w:rsidRPr="004B2677" w:rsidRDefault="00FF1DD9" w:rsidP="006E441E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  <w:r w:rsidRPr="004B2677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b. </w:t>
            </w:r>
            <w:r w:rsidR="007811C6" w:rsidRPr="004B2677">
              <w:rPr>
                <w:rFonts w:ascii="Calibri" w:eastAsia="Calibri" w:hAnsi="Calibri" w:cs="Calibri"/>
                <w:bCs/>
                <w:kern w:val="0"/>
                <w14:ligatures w14:val="none"/>
              </w:rPr>
              <w:t>opracowani</w:t>
            </w:r>
            <w:r w:rsidR="00EA3AA8" w:rsidRPr="004B2677">
              <w:rPr>
                <w:rFonts w:ascii="Calibri" w:eastAsia="Calibri" w:hAnsi="Calibri" w:cs="Calibri"/>
                <w:bCs/>
                <w:kern w:val="0"/>
                <w14:ligatures w14:val="none"/>
              </w:rPr>
              <w:t>e</w:t>
            </w:r>
            <w:r w:rsidR="007811C6" w:rsidRPr="004B2677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 i wdrożeni</w:t>
            </w:r>
            <w:r w:rsidR="00AC7FA8" w:rsidRPr="004B2677">
              <w:rPr>
                <w:rFonts w:ascii="Calibri" w:eastAsia="Calibri" w:hAnsi="Calibri" w:cs="Calibri"/>
                <w:bCs/>
                <w:kern w:val="0"/>
                <w14:ligatures w14:val="none"/>
              </w:rPr>
              <w:t>e</w:t>
            </w:r>
            <w:r w:rsidR="007811C6" w:rsidRPr="004B2677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 programów odtwarzania i </w:t>
            </w:r>
            <w:proofErr w:type="spellStart"/>
            <w:r w:rsidR="007811C6" w:rsidRPr="004B2677">
              <w:rPr>
                <w:rFonts w:ascii="Calibri" w:eastAsia="Calibri" w:hAnsi="Calibri" w:cs="Calibri"/>
                <w:bCs/>
                <w:kern w:val="0"/>
                <w14:ligatures w14:val="none"/>
              </w:rPr>
              <w:t>renaturalizacji</w:t>
            </w:r>
            <w:proofErr w:type="spellEnd"/>
            <w:r w:rsidR="007811C6" w:rsidRPr="004B2677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 </w:t>
            </w:r>
            <w:r w:rsidR="00E81B29" w:rsidRPr="004B2677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ekosystemów; </w:t>
            </w:r>
          </w:p>
          <w:p w14:paraId="52E50AF5" w14:textId="16EF3734" w:rsidR="00E81B29" w:rsidRPr="004B2677" w:rsidRDefault="00FF1DD9" w:rsidP="006E441E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  <w:r w:rsidRPr="004B2677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c. </w:t>
            </w:r>
            <w:r w:rsidR="00E81B29" w:rsidRPr="004B2677">
              <w:rPr>
                <w:rFonts w:ascii="Calibri" w:eastAsia="Calibri" w:hAnsi="Calibri" w:cs="Calibri"/>
                <w:bCs/>
                <w:kern w:val="0"/>
                <w14:ligatures w14:val="none"/>
              </w:rPr>
              <w:t>przywracani</w:t>
            </w:r>
            <w:r w:rsidR="00AC7FA8" w:rsidRPr="004B2677">
              <w:rPr>
                <w:rFonts w:ascii="Calibri" w:eastAsia="Calibri" w:hAnsi="Calibri" w:cs="Calibri"/>
                <w:bCs/>
                <w:kern w:val="0"/>
                <w14:ligatures w14:val="none"/>
              </w:rPr>
              <w:t>e</w:t>
            </w:r>
            <w:r w:rsidR="00E81B29" w:rsidRPr="004B2677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 właściwego składu gatunkowego siedlisk przyrodniczych leśnych; </w:t>
            </w:r>
          </w:p>
          <w:p w14:paraId="0B64783F" w14:textId="4C5A325C" w:rsidR="00E81B29" w:rsidRPr="004B2677" w:rsidRDefault="00A2639C" w:rsidP="006E441E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  <w:r w:rsidRPr="004B2677">
              <w:rPr>
                <w:rFonts w:ascii="Calibri" w:eastAsia="Calibri" w:hAnsi="Calibri" w:cs="Calibri"/>
                <w:bCs/>
                <w:kern w:val="0"/>
                <w14:ligatures w14:val="none"/>
              </w:rPr>
              <w:t>d</w:t>
            </w:r>
            <w:r w:rsidR="00E55D68" w:rsidRPr="004B2677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. </w:t>
            </w:r>
            <w:r w:rsidR="00E81B29" w:rsidRPr="004B2677">
              <w:rPr>
                <w:rFonts w:ascii="Calibri" w:eastAsia="Calibri" w:hAnsi="Calibri" w:cs="Calibri"/>
                <w:bCs/>
                <w:kern w:val="0"/>
                <w14:ligatures w14:val="none"/>
              </w:rPr>
              <w:t>eliminacj</w:t>
            </w:r>
            <w:r w:rsidR="00E771A6" w:rsidRPr="004B2677">
              <w:rPr>
                <w:rFonts w:ascii="Calibri" w:eastAsia="Calibri" w:hAnsi="Calibri" w:cs="Calibri"/>
                <w:bCs/>
                <w:kern w:val="0"/>
                <w14:ligatures w14:val="none"/>
              </w:rPr>
              <w:t>ę</w:t>
            </w:r>
            <w:r w:rsidR="00E81B29" w:rsidRPr="004B2677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 obcych </w:t>
            </w:r>
            <w:r w:rsidR="00540D5D" w:rsidRPr="004B2677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gatunków inwazyjnych; </w:t>
            </w:r>
          </w:p>
          <w:p w14:paraId="246C86C0" w14:textId="15D6C528" w:rsidR="00540D5D" w:rsidRPr="004B2677" w:rsidRDefault="00A2639C" w:rsidP="006E441E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  <w:r w:rsidRPr="004B2677">
              <w:rPr>
                <w:rFonts w:ascii="Calibri" w:eastAsia="Calibri" w:hAnsi="Calibri" w:cs="Calibri"/>
                <w:bCs/>
                <w:kern w:val="0"/>
                <w14:ligatures w14:val="none"/>
              </w:rPr>
              <w:t>e</w:t>
            </w:r>
            <w:r w:rsidR="00E55D68" w:rsidRPr="004B2677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. </w:t>
            </w:r>
            <w:r w:rsidR="00540D5D" w:rsidRPr="004B2677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budowie lub przebudowie </w:t>
            </w:r>
            <w:r w:rsidR="00EF3DD6" w:rsidRPr="004B2677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przepustów i przejść dla zwierząt; </w:t>
            </w:r>
          </w:p>
          <w:p w14:paraId="6B058304" w14:textId="49E08700" w:rsidR="00EF3DD6" w:rsidRDefault="00A2639C" w:rsidP="006E441E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  <w:r w:rsidRPr="004B2677">
              <w:rPr>
                <w:rFonts w:ascii="Calibri" w:eastAsia="Calibri" w:hAnsi="Calibri" w:cs="Calibri"/>
                <w:bCs/>
                <w:kern w:val="0"/>
                <w14:ligatures w14:val="none"/>
              </w:rPr>
              <w:t>f</w:t>
            </w:r>
            <w:r w:rsidR="00E55D68" w:rsidRPr="004B2677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. </w:t>
            </w:r>
            <w:r w:rsidR="00EF3DD6" w:rsidRPr="004B2677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ochronie obszarów </w:t>
            </w:r>
            <w:r w:rsidR="00AE2029" w:rsidRPr="004B2677">
              <w:rPr>
                <w:rFonts w:ascii="Calibri" w:eastAsia="Calibri" w:hAnsi="Calibri" w:cs="Calibri"/>
                <w:bCs/>
                <w:kern w:val="0"/>
                <w14:ligatures w14:val="none"/>
              </w:rPr>
              <w:t>podmokłych</w:t>
            </w:r>
            <w:r w:rsidR="001826FD" w:rsidRPr="004B2677">
              <w:rPr>
                <w:rFonts w:ascii="Calibri" w:eastAsia="Calibri" w:hAnsi="Calibri" w:cs="Calibri"/>
                <w:bCs/>
                <w:kern w:val="0"/>
                <w14:ligatures w14:val="none"/>
              </w:rPr>
              <w:t>, przede wszystkim torfowisk.</w:t>
            </w:r>
            <w:r w:rsidR="001826FD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 </w:t>
            </w:r>
          </w:p>
          <w:p w14:paraId="44E6A7AE" w14:textId="77777777" w:rsidR="001826FD" w:rsidRDefault="001826FD" w:rsidP="006E441E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</w:p>
          <w:p w14:paraId="61AEA545" w14:textId="661B52E9" w:rsidR="00632116" w:rsidRDefault="00632116" w:rsidP="00632116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CF7054">
              <w:rPr>
                <w:b/>
                <w:bCs/>
                <w:sz w:val="22"/>
                <w:szCs w:val="22"/>
              </w:rPr>
              <w:lastRenderedPageBreak/>
              <w:t xml:space="preserve">Kryterium uważa się za spełnione, jeśli projekt spełnił </w:t>
            </w:r>
            <w:r>
              <w:rPr>
                <w:b/>
                <w:bCs/>
                <w:sz w:val="22"/>
                <w:szCs w:val="22"/>
              </w:rPr>
              <w:t>co najmniej jedną z p</w:t>
            </w:r>
            <w:r w:rsidRPr="00CF7054">
              <w:rPr>
                <w:b/>
                <w:bCs/>
                <w:sz w:val="22"/>
                <w:szCs w:val="22"/>
              </w:rPr>
              <w:t>owyższ</w:t>
            </w:r>
            <w:r>
              <w:rPr>
                <w:b/>
                <w:bCs/>
                <w:sz w:val="22"/>
                <w:szCs w:val="22"/>
              </w:rPr>
              <w:t>ych</w:t>
            </w:r>
            <w:r w:rsidRPr="00CF7054">
              <w:rPr>
                <w:b/>
                <w:bCs/>
                <w:sz w:val="22"/>
                <w:szCs w:val="22"/>
              </w:rPr>
              <w:t xml:space="preserve"> przesłan</w:t>
            </w:r>
            <w:r>
              <w:rPr>
                <w:b/>
                <w:bCs/>
                <w:sz w:val="22"/>
                <w:szCs w:val="22"/>
              </w:rPr>
              <w:t>ek.</w:t>
            </w:r>
          </w:p>
          <w:p w14:paraId="1B3E4C6F" w14:textId="77777777" w:rsidR="0002684B" w:rsidRDefault="0002684B" w:rsidP="00632116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3F04AD6F" w14:textId="3771601D" w:rsidR="0002684B" w:rsidRDefault="0002684B" w:rsidP="0002684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Uwaga: </w:t>
            </w:r>
            <w:r w:rsidR="00FA1651">
              <w:rPr>
                <w:rFonts w:ascii="Calibri" w:hAnsi="Calibri" w:cs="Calibri"/>
                <w:b/>
                <w:bCs/>
              </w:rPr>
              <w:t>w przypadku spełnienia c</w:t>
            </w:r>
            <w:r w:rsidR="00F75ACD">
              <w:rPr>
                <w:rFonts w:ascii="Calibri" w:hAnsi="Calibri" w:cs="Calibri"/>
                <w:b/>
                <w:bCs/>
              </w:rPr>
              <w:t>o najmniej jednej z powyższych przesłanek</w:t>
            </w:r>
            <w:r w:rsidR="00057E7D">
              <w:rPr>
                <w:rFonts w:ascii="Calibri" w:hAnsi="Calibri" w:cs="Calibri"/>
                <w:b/>
                <w:bCs/>
              </w:rPr>
              <w:t xml:space="preserve">, </w:t>
            </w:r>
            <w:r w:rsidR="00F75ACD">
              <w:rPr>
                <w:rFonts w:ascii="Calibri" w:hAnsi="Calibri" w:cs="Calibri"/>
                <w:b/>
                <w:bCs/>
              </w:rPr>
              <w:t xml:space="preserve">uzupełniająco możliwe jest </w:t>
            </w:r>
            <w:r>
              <w:rPr>
                <w:rFonts w:ascii="Calibri" w:hAnsi="Calibri" w:cs="Calibri"/>
                <w:b/>
                <w:bCs/>
              </w:rPr>
              <w:t xml:space="preserve">w ramach typów projektów poniesienie do </w:t>
            </w:r>
            <w:r w:rsidR="00FA1651">
              <w:rPr>
                <w:rFonts w:ascii="Calibri" w:hAnsi="Calibri" w:cs="Calibri"/>
                <w:b/>
                <w:bCs/>
              </w:rPr>
              <w:t>30</w:t>
            </w:r>
            <w:r>
              <w:rPr>
                <w:rFonts w:ascii="Calibri" w:hAnsi="Calibri" w:cs="Calibri"/>
                <w:b/>
                <w:bCs/>
              </w:rPr>
              <w:t xml:space="preserve">% kosztów kwalifikowalnych projektu działań </w:t>
            </w:r>
            <w:r w:rsidR="00A2639C">
              <w:rPr>
                <w:rFonts w:ascii="Calibri" w:hAnsi="Calibri" w:cs="Calibri"/>
                <w:b/>
                <w:bCs/>
              </w:rPr>
              <w:t>polegających na:</w:t>
            </w:r>
          </w:p>
          <w:p w14:paraId="67598266" w14:textId="514FD7AD" w:rsidR="00A2639C" w:rsidRDefault="00A2639C" w:rsidP="0002684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- wsparciu </w:t>
            </w:r>
            <w:r w:rsidR="00C00408">
              <w:rPr>
                <w:rFonts w:ascii="Calibri" w:hAnsi="Calibri" w:cs="Calibri"/>
                <w:b/>
                <w:bCs/>
              </w:rPr>
              <w:t xml:space="preserve">infrastruktury turystycznej </w:t>
            </w:r>
            <w:r w:rsidR="004164C6">
              <w:rPr>
                <w:rFonts w:ascii="Calibri" w:hAnsi="Calibri" w:cs="Calibri"/>
                <w:b/>
                <w:bCs/>
              </w:rPr>
              <w:t xml:space="preserve">na obszarach chronionych, które </w:t>
            </w:r>
            <w:r w:rsidR="00527B45">
              <w:rPr>
                <w:rFonts w:ascii="Calibri" w:hAnsi="Calibri" w:cs="Calibri"/>
                <w:b/>
                <w:bCs/>
              </w:rPr>
              <w:t xml:space="preserve">będą ograniczone do inwestycji służących wyłącznie </w:t>
            </w:r>
            <w:r w:rsidR="00A73FA7">
              <w:rPr>
                <w:rFonts w:ascii="Calibri" w:hAnsi="Calibri" w:cs="Calibri"/>
                <w:b/>
                <w:bCs/>
              </w:rPr>
              <w:t xml:space="preserve">ochronie środowiska naturalnego, poprzez skanalizowanie ruchu turystycznego oraz zapewnienie ograniczenia degradacji środowiska przyrodniczego </w:t>
            </w:r>
            <w:r w:rsidR="00F41F92">
              <w:rPr>
                <w:rFonts w:ascii="Calibri" w:hAnsi="Calibri" w:cs="Calibri"/>
                <w:b/>
                <w:bCs/>
              </w:rPr>
              <w:br/>
            </w:r>
            <w:r w:rsidR="00A73FA7">
              <w:rPr>
                <w:rFonts w:ascii="Calibri" w:hAnsi="Calibri" w:cs="Calibri"/>
                <w:b/>
                <w:bCs/>
              </w:rPr>
              <w:t xml:space="preserve">w miejscach przemieszczania się </w:t>
            </w:r>
            <w:r w:rsidR="00DD2C1F">
              <w:rPr>
                <w:rFonts w:ascii="Calibri" w:hAnsi="Calibri" w:cs="Calibri"/>
                <w:b/>
                <w:bCs/>
              </w:rPr>
              <w:t xml:space="preserve">i wypoczynku osób zwiedzających, </w:t>
            </w:r>
          </w:p>
          <w:p w14:paraId="6351C2DC" w14:textId="0493041A" w:rsidR="00DD2C1F" w:rsidRDefault="00DD2C1F" w:rsidP="0002684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 przywracani</w:t>
            </w:r>
            <w:r w:rsidR="001747B9">
              <w:rPr>
                <w:rFonts w:ascii="Calibri" w:hAnsi="Calibri" w:cs="Calibri"/>
                <w:b/>
                <w:bCs/>
              </w:rPr>
              <w:t>u</w:t>
            </w:r>
            <w:r>
              <w:rPr>
                <w:rFonts w:ascii="Calibri" w:hAnsi="Calibri" w:cs="Calibri"/>
                <w:b/>
                <w:bCs/>
              </w:rPr>
              <w:t>, ochrony i wzmacniani</w:t>
            </w:r>
            <w:r w:rsidR="00973EE2">
              <w:rPr>
                <w:rFonts w:ascii="Calibri" w:hAnsi="Calibri" w:cs="Calibri"/>
                <w:b/>
                <w:bCs/>
              </w:rPr>
              <w:t>u</w:t>
            </w:r>
            <w:r>
              <w:rPr>
                <w:rFonts w:ascii="Calibri" w:hAnsi="Calibri" w:cs="Calibri"/>
                <w:b/>
                <w:bCs/>
              </w:rPr>
              <w:t xml:space="preserve"> różnorodności biologicznej na </w:t>
            </w:r>
            <w:r w:rsidR="00E10EAE">
              <w:rPr>
                <w:rFonts w:ascii="Calibri" w:hAnsi="Calibri" w:cs="Calibri"/>
                <w:b/>
                <w:bCs/>
              </w:rPr>
              <w:t xml:space="preserve">obszarach miejskich i pozamiejskich, w oparciu </w:t>
            </w:r>
            <w:r w:rsidR="0060681E">
              <w:rPr>
                <w:rFonts w:ascii="Calibri" w:hAnsi="Calibri" w:cs="Calibri"/>
                <w:b/>
                <w:bCs/>
              </w:rPr>
              <w:t xml:space="preserve">przede wszystkim </w:t>
            </w:r>
            <w:r w:rsidR="00F41F92">
              <w:rPr>
                <w:rFonts w:ascii="Calibri" w:hAnsi="Calibri" w:cs="Calibri"/>
                <w:b/>
                <w:bCs/>
              </w:rPr>
              <w:br/>
            </w:r>
            <w:r w:rsidR="0060681E">
              <w:rPr>
                <w:rFonts w:ascii="Calibri" w:hAnsi="Calibri" w:cs="Calibri"/>
                <w:b/>
                <w:bCs/>
              </w:rPr>
              <w:t xml:space="preserve">o gatunki rodzime. </w:t>
            </w:r>
          </w:p>
          <w:p w14:paraId="4D681234" w14:textId="7DDF4788" w:rsidR="000F7003" w:rsidRDefault="000F7003" w:rsidP="0002684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Ponadto, </w:t>
            </w:r>
            <w:r w:rsidR="001844DB">
              <w:rPr>
                <w:rFonts w:ascii="Calibri" w:hAnsi="Calibri" w:cs="Calibri"/>
                <w:b/>
                <w:bCs/>
              </w:rPr>
              <w:t xml:space="preserve">w przypadku spełnienia co najmniej jednej z przesłanek wymienionych w pkt od a do f, </w:t>
            </w:r>
            <w:r>
              <w:rPr>
                <w:rFonts w:ascii="Calibri" w:hAnsi="Calibri" w:cs="Calibri"/>
                <w:b/>
                <w:bCs/>
              </w:rPr>
              <w:t>uzupełniająco w ramach typów projektów możliwe jest poniesienie do 10% kosztów kwalifikowalnych projektu działań edukacyjnych dotyczących ochrony i zachowania przyrody, ściśle powiązanych z celami projektu i obszarem oddziaływania.</w:t>
            </w:r>
          </w:p>
          <w:p w14:paraId="02BB2CB4" w14:textId="77777777" w:rsidR="00632116" w:rsidRDefault="00632116" w:rsidP="006E441E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</w:p>
          <w:p w14:paraId="60C20E8E" w14:textId="58E9A24F" w:rsidR="001826FD" w:rsidRPr="0072695C" w:rsidRDefault="001826FD" w:rsidP="006E441E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  <w:r w:rsidRPr="009A4542">
              <w:rPr>
                <w:rFonts w:ascii="Calibri" w:hAnsi="Calibri" w:cs="Calibri"/>
                <w:b/>
                <w:bCs/>
              </w:rPr>
              <w:t xml:space="preserve">Ocena dokonywana jest na podstawie </w:t>
            </w:r>
            <w:r w:rsidR="00DB4EC1" w:rsidRPr="00DB4EC1">
              <w:rPr>
                <w:rFonts w:ascii="Calibri" w:hAnsi="Calibri" w:cs="Calibri"/>
                <w:b/>
                <w:bCs/>
              </w:rPr>
              <w:t>wniosku o dofinansowanie oraz załącznik</w:t>
            </w:r>
            <w:r w:rsidR="00DB4EC1">
              <w:rPr>
                <w:rFonts w:ascii="Calibri" w:hAnsi="Calibri" w:cs="Calibri"/>
                <w:b/>
                <w:bCs/>
              </w:rPr>
              <w:t>ów</w:t>
            </w:r>
            <w:r w:rsidR="00DB4EC1" w:rsidRPr="00DB4EC1">
              <w:rPr>
                <w:rFonts w:ascii="Calibri" w:hAnsi="Calibri" w:cs="Calibri"/>
                <w:b/>
                <w:bCs/>
              </w:rPr>
              <w:t xml:space="preserve"> do wniosku</w:t>
            </w:r>
            <w:r w:rsidR="00DB4EC1">
              <w:rPr>
                <w:rFonts w:ascii="Calibri" w:hAnsi="Calibri" w:cs="Calibri"/>
                <w:b/>
                <w:bCs/>
              </w:rPr>
              <w:t xml:space="preserve"> </w:t>
            </w:r>
            <w:r w:rsidR="00DB4EC1" w:rsidRPr="00DB4EC1">
              <w:rPr>
                <w:rFonts w:ascii="Calibri" w:hAnsi="Calibri" w:cs="Calibri"/>
                <w:b/>
                <w:bCs/>
              </w:rPr>
              <w:t>oraz zapisów znajdujących się w załączniku do wniosku pn. Opis zgodności projektu ze strategią rozwoju lokalnego kierowanego przez społeczność oraz z lokalnymi kryteriami wyboru.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3118" w:type="dxa"/>
          </w:tcPr>
          <w:p w14:paraId="31BAA89D" w14:textId="77777777" w:rsidR="00C66410" w:rsidRDefault="00C66410" w:rsidP="00A0022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Kryterium obligatoryjne </w:t>
            </w:r>
          </w:p>
          <w:p w14:paraId="0FB54AE9" w14:textId="13F2A474" w:rsidR="00C66410" w:rsidRPr="005F13D3" w:rsidRDefault="00C66410" w:rsidP="00A0022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TAK/NIE</w:t>
            </w:r>
          </w:p>
        </w:tc>
        <w:tc>
          <w:tcPr>
            <w:tcW w:w="3119" w:type="dxa"/>
          </w:tcPr>
          <w:p w14:paraId="390780A5" w14:textId="4396FC1E" w:rsidR="00C66410" w:rsidRPr="005F13D3" w:rsidRDefault="00C66410" w:rsidP="00A00221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C54E8" w:rsidRPr="005F13D3" w14:paraId="5789BD62" w14:textId="77777777" w:rsidTr="00D865B5">
        <w:tc>
          <w:tcPr>
            <w:tcW w:w="542" w:type="dxa"/>
          </w:tcPr>
          <w:p w14:paraId="4DF0502F" w14:textId="5580CD24" w:rsidR="00EC54E8" w:rsidRDefault="00EC54E8" w:rsidP="00A00221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2294" w:type="dxa"/>
          </w:tcPr>
          <w:p w14:paraId="1740F810" w14:textId="4F6ABFFA" w:rsidR="00EC54E8" w:rsidRDefault="00B4592E" w:rsidP="00A00221">
            <w:pPr>
              <w:jc w:val="both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E70164">
              <w:rPr>
                <w:rFonts w:ascii="Calibri" w:hAnsi="Calibri" w:cs="Calibri"/>
                <w:b/>
                <w:bCs/>
              </w:rPr>
              <w:t xml:space="preserve">Wykluczenie operacji składanych przez osoby powiązane 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E70164">
              <w:rPr>
                <w:rFonts w:ascii="Calibri" w:hAnsi="Calibri" w:cs="Calibri"/>
                <w:b/>
                <w:bCs/>
              </w:rPr>
              <w:t>z LGD</w:t>
            </w:r>
          </w:p>
        </w:tc>
        <w:tc>
          <w:tcPr>
            <w:tcW w:w="6804" w:type="dxa"/>
          </w:tcPr>
          <w:p w14:paraId="437BA690" w14:textId="77777777" w:rsidR="00586261" w:rsidRDefault="00586261" w:rsidP="00586261">
            <w:pPr>
              <w:pStyle w:val="Default"/>
              <w:jc w:val="both"/>
              <w:rPr>
                <w:sz w:val="22"/>
                <w:szCs w:val="22"/>
              </w:rPr>
            </w:pPr>
            <w:r w:rsidRPr="00FC132C">
              <w:rPr>
                <w:sz w:val="22"/>
                <w:szCs w:val="22"/>
              </w:rPr>
              <w:t xml:space="preserve">Ocenie podlega, czy wnioskodawca nie należy do osób/podmiotów wykluczonych z możliwości uzyskania wsparcia, tj.: </w:t>
            </w:r>
          </w:p>
          <w:p w14:paraId="79B1C2F8" w14:textId="77777777" w:rsidR="00586261" w:rsidRDefault="00586261" w:rsidP="00586261">
            <w:pPr>
              <w:pStyle w:val="Default"/>
              <w:jc w:val="both"/>
              <w:rPr>
                <w:sz w:val="22"/>
                <w:szCs w:val="22"/>
              </w:rPr>
            </w:pPr>
            <w:r w:rsidRPr="00FC132C">
              <w:rPr>
                <w:sz w:val="22"/>
                <w:szCs w:val="22"/>
              </w:rPr>
              <w:t xml:space="preserve">a) osób fizycznych realizujących działania związane </w:t>
            </w:r>
            <w:r>
              <w:rPr>
                <w:sz w:val="22"/>
                <w:szCs w:val="22"/>
              </w:rPr>
              <w:br/>
            </w:r>
            <w:r w:rsidRPr="00FC132C">
              <w:rPr>
                <w:sz w:val="22"/>
                <w:szCs w:val="22"/>
              </w:rPr>
              <w:t xml:space="preserve">z wdrażaniem LSR zatrudnionych przez LGD, </w:t>
            </w:r>
          </w:p>
          <w:p w14:paraId="33918A12" w14:textId="77777777" w:rsidR="00586261" w:rsidRDefault="00586261" w:rsidP="00586261">
            <w:pPr>
              <w:pStyle w:val="Default"/>
              <w:jc w:val="both"/>
              <w:rPr>
                <w:sz w:val="22"/>
                <w:szCs w:val="22"/>
              </w:rPr>
            </w:pPr>
            <w:r w:rsidRPr="00FC132C">
              <w:rPr>
                <w:sz w:val="22"/>
                <w:szCs w:val="22"/>
              </w:rPr>
              <w:lastRenderedPageBreak/>
              <w:t xml:space="preserve">b) osób fizycznych pełniących funkcję członków Zarządu LGD, c) podmiotów, w których ww. osoby są wspólnikami spółek prawa handlowego lub prowadzą działalność w formie spółki cywilnej. </w:t>
            </w:r>
          </w:p>
          <w:p w14:paraId="716AB69E" w14:textId="77777777" w:rsidR="00586261" w:rsidRDefault="00586261" w:rsidP="00586261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5ECC2B0" w14:textId="77777777" w:rsidR="00586261" w:rsidRPr="00E829DC" w:rsidRDefault="00586261" w:rsidP="0058626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E829DC">
              <w:rPr>
                <w:b/>
                <w:bCs/>
                <w:sz w:val="22"/>
                <w:szCs w:val="22"/>
              </w:rPr>
              <w:t xml:space="preserve">Kryterium uważa się za spełnione, jeśli wnioskodawca nie należy do żadnej z powyższych osób/podmiotów. </w:t>
            </w:r>
          </w:p>
          <w:p w14:paraId="06F59403" w14:textId="77777777" w:rsidR="00586261" w:rsidRDefault="00586261" w:rsidP="00586261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2794140" w14:textId="163BE1CD" w:rsidR="00EC54E8" w:rsidRPr="00637ECF" w:rsidRDefault="00586261" w:rsidP="00586261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637ECF">
              <w:rPr>
                <w:rFonts w:ascii="Calibri" w:hAnsi="Calibri" w:cs="Calibri"/>
                <w:b/>
                <w:bCs/>
              </w:rPr>
              <w:t xml:space="preserve">Ocena dokonywana jest na podstawie weryfikacji powiązań dokonywanych przez LGD zgodnie z procedurą oceny </w:t>
            </w:r>
            <w:r w:rsidRPr="00637ECF">
              <w:rPr>
                <w:rFonts w:ascii="Calibri" w:hAnsi="Calibri" w:cs="Calibri"/>
                <w:b/>
                <w:bCs/>
              </w:rPr>
              <w:br/>
              <w:t>i wyboru operacji w ramach LSR oraz zapisów znajdujących się w załączniku do wniosku pn. Opis zgodności projektu ze strategią rozwoju lokalnego kierowanego przez społeczność oraz z lokalnymi kryteriami wyboru.</w:t>
            </w:r>
          </w:p>
        </w:tc>
        <w:tc>
          <w:tcPr>
            <w:tcW w:w="3118" w:type="dxa"/>
          </w:tcPr>
          <w:p w14:paraId="70C8FA01" w14:textId="5BBE0611" w:rsidR="00EC54E8" w:rsidRDefault="000B567A" w:rsidP="00A0022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TAK/NIE</w:t>
            </w:r>
          </w:p>
        </w:tc>
        <w:tc>
          <w:tcPr>
            <w:tcW w:w="3119" w:type="dxa"/>
          </w:tcPr>
          <w:p w14:paraId="692BFCAF" w14:textId="77777777" w:rsidR="00EC54E8" w:rsidDel="00242DF6" w:rsidRDefault="00EC54E8" w:rsidP="00A00221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B3BBA" w:rsidRPr="00761290" w14:paraId="2826FE4D" w14:textId="77777777" w:rsidTr="009355EA">
        <w:tc>
          <w:tcPr>
            <w:tcW w:w="15877" w:type="dxa"/>
            <w:gridSpan w:val="5"/>
            <w:shd w:val="clear" w:color="auto" w:fill="D9D9D9" w:themeFill="background1" w:themeFillShade="D9"/>
          </w:tcPr>
          <w:p w14:paraId="2CBB4A88" w14:textId="3CB75514" w:rsidR="007B3BBA" w:rsidRPr="00761290" w:rsidRDefault="007B3BBA" w:rsidP="007B3BBA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761290">
              <w:rPr>
                <w:rFonts w:ascii="Calibri" w:hAnsi="Calibri" w:cs="Calibri"/>
                <w:b/>
                <w:bCs/>
              </w:rPr>
              <w:t>Kryteria rankingujące (punktowe)</w:t>
            </w:r>
          </w:p>
        </w:tc>
      </w:tr>
      <w:tr w:rsidR="008C1028" w:rsidRPr="00761290" w14:paraId="415FE3F1" w14:textId="77777777" w:rsidTr="00D865B5">
        <w:tc>
          <w:tcPr>
            <w:tcW w:w="542" w:type="dxa"/>
          </w:tcPr>
          <w:p w14:paraId="2D73982C" w14:textId="487D4D43" w:rsidR="008C1028" w:rsidRPr="006D60BF" w:rsidRDefault="00D376B4" w:rsidP="008C1028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2294" w:type="dxa"/>
          </w:tcPr>
          <w:p w14:paraId="641131D7" w14:textId="77777777" w:rsidR="008C1028" w:rsidRPr="00761290" w:rsidRDefault="008C1028" w:rsidP="008C10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0"/>
              </w:rPr>
            </w:pPr>
            <w:r w:rsidRPr="00761290">
              <w:rPr>
                <w:rFonts w:ascii="Calibri" w:hAnsi="Calibri" w:cs="Calibri"/>
                <w:b/>
                <w:bCs/>
                <w:kern w:val="0"/>
              </w:rPr>
              <w:t>Realizacja projektu na</w:t>
            </w:r>
          </w:p>
          <w:p w14:paraId="46A192AC" w14:textId="34DF58BC" w:rsidR="008C1028" w:rsidRPr="00761290" w:rsidRDefault="008C1028" w:rsidP="008C10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0"/>
              </w:rPr>
            </w:pPr>
            <w:r w:rsidRPr="00761290">
              <w:rPr>
                <w:rFonts w:ascii="Calibri" w:hAnsi="Calibri" w:cs="Calibri"/>
                <w:b/>
                <w:bCs/>
                <w:kern w:val="0"/>
              </w:rPr>
              <w:t xml:space="preserve">obszarach </w:t>
            </w:r>
            <w:r>
              <w:rPr>
                <w:rFonts w:ascii="Calibri" w:hAnsi="Calibri" w:cs="Calibri"/>
                <w:b/>
                <w:bCs/>
                <w:kern w:val="0"/>
              </w:rPr>
              <w:br/>
            </w:r>
            <w:r w:rsidRPr="00761290">
              <w:rPr>
                <w:rFonts w:ascii="Calibri" w:hAnsi="Calibri" w:cs="Calibri"/>
                <w:b/>
                <w:bCs/>
                <w:kern w:val="0"/>
              </w:rPr>
              <w:t>o</w:t>
            </w:r>
            <w:r w:rsidR="00D865B5">
              <w:rPr>
                <w:rFonts w:ascii="Calibri" w:hAnsi="Calibri" w:cs="Calibri"/>
                <w:b/>
                <w:bCs/>
                <w:kern w:val="0"/>
              </w:rPr>
              <w:t xml:space="preserve"> </w:t>
            </w:r>
            <w:r w:rsidRPr="00761290">
              <w:rPr>
                <w:rFonts w:ascii="Calibri" w:hAnsi="Calibri" w:cs="Calibri"/>
                <w:b/>
                <w:bCs/>
                <w:kern w:val="0"/>
              </w:rPr>
              <w:t>szczególnych walorach</w:t>
            </w:r>
            <w:r w:rsidR="00D865B5">
              <w:rPr>
                <w:rFonts w:ascii="Calibri" w:hAnsi="Calibri" w:cs="Calibri"/>
                <w:b/>
                <w:bCs/>
                <w:kern w:val="0"/>
              </w:rPr>
              <w:t xml:space="preserve"> </w:t>
            </w:r>
            <w:r w:rsidRPr="00761290">
              <w:rPr>
                <w:rFonts w:ascii="Calibri" w:hAnsi="Calibri" w:cs="Calibri"/>
                <w:b/>
                <w:bCs/>
                <w:kern w:val="0"/>
              </w:rPr>
              <w:t>przyrodniczych</w:t>
            </w:r>
          </w:p>
        </w:tc>
        <w:tc>
          <w:tcPr>
            <w:tcW w:w="6804" w:type="dxa"/>
          </w:tcPr>
          <w:p w14:paraId="5FF4DB6E" w14:textId="40C78CCD" w:rsidR="008C1028" w:rsidRDefault="008C1028" w:rsidP="008C10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761290">
              <w:rPr>
                <w:rFonts w:ascii="Calibri" w:hAnsi="Calibri" w:cs="Calibri"/>
                <w:b/>
                <w:bCs/>
                <w:kern w:val="0"/>
              </w:rPr>
              <w:t>Ocenie podlega</w:t>
            </w:r>
            <w:r w:rsidRPr="00761290">
              <w:rPr>
                <w:rFonts w:ascii="Calibri" w:hAnsi="Calibri" w:cs="Calibri"/>
                <w:kern w:val="0"/>
              </w:rPr>
              <w:t xml:space="preserve"> miejsce realizacji projektu na obszarach</w:t>
            </w:r>
            <w:r w:rsidR="00756E5C">
              <w:rPr>
                <w:rFonts w:ascii="Calibri" w:hAnsi="Calibri" w:cs="Calibri"/>
                <w:kern w:val="0"/>
              </w:rPr>
              <w:t xml:space="preserve"> objętych </w:t>
            </w:r>
            <w:r w:rsidR="005845F3">
              <w:rPr>
                <w:rFonts w:ascii="Calibri" w:hAnsi="Calibri" w:cs="Calibri"/>
                <w:kern w:val="0"/>
              </w:rPr>
              <w:t>formami ochrony przyrody wskazanymi w SZOP dla Działania 2.17, tj.</w:t>
            </w:r>
            <w:r w:rsidRPr="00761290">
              <w:rPr>
                <w:rFonts w:ascii="Calibri" w:hAnsi="Calibri" w:cs="Calibri"/>
                <w:kern w:val="0"/>
              </w:rPr>
              <w:t>:</w:t>
            </w:r>
          </w:p>
          <w:p w14:paraId="43494769" w14:textId="5036FCC4" w:rsidR="005845F3" w:rsidRDefault="005845F3" w:rsidP="005845F3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>
              <w:rPr>
                <w:rFonts w:ascii="Calibri" w:hAnsi="Calibri" w:cs="Calibri"/>
                <w:kern w:val="0"/>
              </w:rPr>
              <w:t>parkach krajobrazowych</w:t>
            </w:r>
            <w:r w:rsidR="00265B20">
              <w:rPr>
                <w:rFonts w:ascii="Calibri" w:hAnsi="Calibri" w:cs="Calibri"/>
                <w:kern w:val="0"/>
              </w:rPr>
              <w:t xml:space="preserve">, </w:t>
            </w:r>
          </w:p>
          <w:p w14:paraId="196C9C88" w14:textId="01D21779" w:rsidR="00265B20" w:rsidRDefault="00265B20" w:rsidP="005845F3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>
              <w:rPr>
                <w:rFonts w:ascii="Calibri" w:hAnsi="Calibri" w:cs="Calibri"/>
                <w:kern w:val="0"/>
              </w:rPr>
              <w:t xml:space="preserve">rezerwatach przyrody pokrywających </w:t>
            </w:r>
            <w:r w:rsidR="00C478DF">
              <w:rPr>
                <w:rFonts w:ascii="Calibri" w:hAnsi="Calibri" w:cs="Calibri"/>
                <w:kern w:val="0"/>
              </w:rPr>
              <w:t xml:space="preserve">się z obszarami parków krajobrazowych </w:t>
            </w:r>
            <w:r w:rsidR="00777B42">
              <w:rPr>
                <w:rFonts w:ascii="Calibri" w:hAnsi="Calibri" w:cs="Calibri"/>
                <w:kern w:val="0"/>
              </w:rPr>
              <w:t xml:space="preserve">(na zasadach komplementarności z programem krajowym), </w:t>
            </w:r>
          </w:p>
          <w:p w14:paraId="147D121B" w14:textId="1DFD7485" w:rsidR="00777B42" w:rsidRDefault="00777B42" w:rsidP="005845F3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>
              <w:rPr>
                <w:rFonts w:ascii="Calibri" w:hAnsi="Calibri" w:cs="Calibri"/>
                <w:kern w:val="0"/>
              </w:rPr>
              <w:t xml:space="preserve">obszarach Natura 2000 </w:t>
            </w:r>
            <w:r w:rsidR="00D23BCC">
              <w:rPr>
                <w:rFonts w:ascii="Calibri" w:hAnsi="Calibri" w:cs="Calibri"/>
                <w:kern w:val="0"/>
              </w:rPr>
              <w:t xml:space="preserve">(w tym na obszarach pokrywających się </w:t>
            </w:r>
            <w:r w:rsidR="00D23BCC">
              <w:rPr>
                <w:rFonts w:ascii="Calibri" w:hAnsi="Calibri" w:cs="Calibri"/>
                <w:kern w:val="0"/>
              </w:rPr>
              <w:br/>
              <w:t xml:space="preserve">z obszarami </w:t>
            </w:r>
            <w:r w:rsidR="00D53150">
              <w:rPr>
                <w:rFonts w:ascii="Calibri" w:hAnsi="Calibri" w:cs="Calibri"/>
                <w:kern w:val="0"/>
              </w:rPr>
              <w:t>parków krajobrazowych)</w:t>
            </w:r>
            <w:r w:rsidR="00314F33">
              <w:rPr>
                <w:rFonts w:ascii="Calibri" w:hAnsi="Calibri" w:cs="Calibri"/>
                <w:kern w:val="0"/>
              </w:rPr>
              <w:t>.</w:t>
            </w:r>
          </w:p>
          <w:p w14:paraId="72E24D77" w14:textId="11245C11" w:rsidR="00314F33" w:rsidRDefault="00314F33" w:rsidP="005845F3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>
              <w:rPr>
                <w:rFonts w:ascii="Calibri" w:hAnsi="Calibri" w:cs="Calibri"/>
                <w:kern w:val="0"/>
              </w:rPr>
              <w:t xml:space="preserve">obszarach chronionego krajobrazu – zgodnie z danymi </w:t>
            </w:r>
            <w:r w:rsidR="00820C05">
              <w:rPr>
                <w:rFonts w:ascii="Calibri" w:hAnsi="Calibri" w:cs="Calibri"/>
                <w:kern w:val="0"/>
              </w:rPr>
              <w:t xml:space="preserve">centralnego rejestru form ochrony przyrody, </w:t>
            </w:r>
          </w:p>
          <w:p w14:paraId="5E58DB5A" w14:textId="4753C2E0" w:rsidR="00820C05" w:rsidRDefault="00820C05" w:rsidP="005845F3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>
              <w:rPr>
                <w:rFonts w:ascii="Calibri" w:hAnsi="Calibri" w:cs="Calibri"/>
                <w:kern w:val="0"/>
              </w:rPr>
              <w:t xml:space="preserve">korytarzach </w:t>
            </w:r>
            <w:r w:rsidR="002C0FA1">
              <w:rPr>
                <w:rFonts w:ascii="Calibri" w:hAnsi="Calibri" w:cs="Calibri"/>
                <w:kern w:val="0"/>
              </w:rPr>
              <w:t xml:space="preserve">ekologicznych – zgodnie z danymi Pomorskiego Biura Planowania Regionalnego, </w:t>
            </w:r>
          </w:p>
          <w:p w14:paraId="717EC976" w14:textId="32DEC567" w:rsidR="00681CD2" w:rsidRDefault="00681CD2" w:rsidP="005845F3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>
              <w:rPr>
                <w:rFonts w:ascii="Calibri" w:hAnsi="Calibri" w:cs="Calibri"/>
                <w:kern w:val="0"/>
              </w:rPr>
              <w:t xml:space="preserve">krajobrazach priorytetowych wyznaczonych </w:t>
            </w:r>
            <w:r w:rsidR="00625749">
              <w:rPr>
                <w:rFonts w:ascii="Calibri" w:hAnsi="Calibri" w:cs="Calibri"/>
                <w:kern w:val="0"/>
              </w:rPr>
              <w:t xml:space="preserve">w audycie </w:t>
            </w:r>
            <w:r w:rsidR="00167004">
              <w:rPr>
                <w:rFonts w:ascii="Calibri" w:hAnsi="Calibri" w:cs="Calibri"/>
                <w:kern w:val="0"/>
              </w:rPr>
              <w:t xml:space="preserve">krajobrazowym dla województwa pomorskiego. </w:t>
            </w:r>
          </w:p>
          <w:p w14:paraId="45BA1976" w14:textId="77777777" w:rsidR="006875E2" w:rsidRDefault="006875E2" w:rsidP="00CF7CC3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</w:p>
          <w:p w14:paraId="4F930132" w14:textId="6EBF8E11" w:rsidR="008C1028" w:rsidRPr="009D6C27" w:rsidRDefault="008C1028" w:rsidP="008C102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2A332F">
              <w:rPr>
                <w:rFonts w:ascii="Calibri" w:hAnsi="Calibri" w:cs="Calibri"/>
                <w:b/>
                <w:bCs/>
                <w:kern w:val="0"/>
              </w:rPr>
              <w:lastRenderedPageBreak/>
              <w:t>2 pkt –</w:t>
            </w:r>
            <w:r w:rsidRPr="009D6C27">
              <w:rPr>
                <w:rFonts w:ascii="Calibri" w:hAnsi="Calibri" w:cs="Calibri"/>
                <w:kern w:val="0"/>
              </w:rPr>
              <w:t xml:space="preserve"> projekt będzie realizowan</w:t>
            </w:r>
            <w:r w:rsidR="00973EE2">
              <w:rPr>
                <w:rFonts w:ascii="Calibri" w:hAnsi="Calibri" w:cs="Calibri"/>
                <w:kern w:val="0"/>
              </w:rPr>
              <w:t>y</w:t>
            </w:r>
            <w:r w:rsidRPr="009D6C27">
              <w:rPr>
                <w:rFonts w:ascii="Calibri" w:hAnsi="Calibri" w:cs="Calibri"/>
                <w:kern w:val="0"/>
              </w:rPr>
              <w:t xml:space="preserve"> na obszarze </w:t>
            </w:r>
            <w:r w:rsidR="002E3AA8">
              <w:rPr>
                <w:rFonts w:ascii="Calibri" w:hAnsi="Calibri" w:cs="Calibri"/>
                <w:kern w:val="0"/>
              </w:rPr>
              <w:t xml:space="preserve">parków krajobrazowych, rezerwatów przyrody pokrywających się </w:t>
            </w:r>
            <w:r w:rsidR="002E3AA8">
              <w:rPr>
                <w:rFonts w:ascii="Calibri" w:hAnsi="Calibri" w:cs="Calibri"/>
                <w:kern w:val="0"/>
              </w:rPr>
              <w:br/>
              <w:t xml:space="preserve">z </w:t>
            </w:r>
            <w:r w:rsidR="00AE55CE">
              <w:rPr>
                <w:rFonts w:ascii="Calibri" w:hAnsi="Calibri" w:cs="Calibri"/>
                <w:kern w:val="0"/>
              </w:rPr>
              <w:t xml:space="preserve">obszarami parków krajobrazowych (na zasadach komplementarności z programem krajowym), </w:t>
            </w:r>
            <w:r w:rsidRPr="009D6C27">
              <w:rPr>
                <w:rFonts w:ascii="Calibri" w:hAnsi="Calibri" w:cs="Calibri"/>
                <w:kern w:val="0"/>
              </w:rPr>
              <w:t>NATURA 2000</w:t>
            </w:r>
            <w:r w:rsidR="00742538">
              <w:rPr>
                <w:rFonts w:ascii="Calibri" w:hAnsi="Calibri" w:cs="Calibri"/>
                <w:kern w:val="0"/>
              </w:rPr>
              <w:t xml:space="preserve"> </w:t>
            </w:r>
            <w:r w:rsidR="00742538">
              <w:rPr>
                <w:rFonts w:ascii="Calibri" w:hAnsi="Calibri" w:cs="Calibri"/>
                <w:kern w:val="0"/>
              </w:rPr>
              <w:br/>
            </w:r>
            <w:r w:rsidR="00616001">
              <w:rPr>
                <w:rFonts w:ascii="Calibri" w:hAnsi="Calibri" w:cs="Calibri"/>
                <w:kern w:val="0"/>
              </w:rPr>
              <w:t>(w tym na obszarach pokrywających się z obszarami parków krajobrazowych</w:t>
            </w:r>
            <w:r w:rsidR="00AE1AD6">
              <w:rPr>
                <w:rFonts w:ascii="Calibri" w:hAnsi="Calibri" w:cs="Calibri"/>
                <w:kern w:val="0"/>
              </w:rPr>
              <w:t xml:space="preserve">) zgodnie z danymi centralnego rejestru </w:t>
            </w:r>
            <w:r w:rsidR="005F38DE">
              <w:rPr>
                <w:rFonts w:ascii="Calibri" w:hAnsi="Calibri" w:cs="Calibri"/>
                <w:kern w:val="0"/>
              </w:rPr>
              <w:t>form ochrony przyrody</w:t>
            </w:r>
            <w:r w:rsidR="00742538">
              <w:rPr>
                <w:rFonts w:ascii="Calibri" w:hAnsi="Calibri" w:cs="Calibri"/>
                <w:kern w:val="0"/>
              </w:rPr>
              <w:t xml:space="preserve"> oraz obszarach chronionego krajobrazu </w:t>
            </w:r>
            <w:r w:rsidR="00574440">
              <w:rPr>
                <w:rFonts w:ascii="Calibri" w:hAnsi="Calibri" w:cs="Calibri"/>
                <w:kern w:val="0"/>
              </w:rPr>
              <w:t>– wg danych z centralnego rejestru form ochrony przyrody</w:t>
            </w:r>
            <w:r w:rsidRPr="009D6C27">
              <w:rPr>
                <w:rFonts w:ascii="Calibri" w:hAnsi="Calibri" w:cs="Calibri"/>
                <w:kern w:val="0"/>
              </w:rPr>
              <w:t>; i/lub;</w:t>
            </w:r>
          </w:p>
          <w:p w14:paraId="0D705F95" w14:textId="14967FAD" w:rsidR="004B2CDD" w:rsidRPr="004B2677" w:rsidRDefault="008C1028" w:rsidP="00987015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2A332F">
              <w:rPr>
                <w:rFonts w:ascii="Calibri" w:hAnsi="Calibri" w:cs="Calibri"/>
                <w:b/>
                <w:bCs/>
                <w:kern w:val="0"/>
              </w:rPr>
              <w:t>2 pkt –</w:t>
            </w:r>
            <w:r w:rsidRPr="00761290">
              <w:rPr>
                <w:rFonts w:ascii="Calibri" w:hAnsi="Calibri" w:cs="Calibri"/>
                <w:kern w:val="0"/>
              </w:rPr>
              <w:t xml:space="preserve"> </w:t>
            </w:r>
            <w:r>
              <w:rPr>
                <w:rFonts w:ascii="Calibri" w:hAnsi="Calibri" w:cs="Calibri"/>
                <w:kern w:val="0"/>
              </w:rPr>
              <w:t>projekt będzie realizowan</w:t>
            </w:r>
            <w:r w:rsidR="00973EE2">
              <w:rPr>
                <w:rFonts w:ascii="Calibri" w:hAnsi="Calibri" w:cs="Calibri"/>
                <w:kern w:val="0"/>
              </w:rPr>
              <w:t>y</w:t>
            </w:r>
            <w:r>
              <w:rPr>
                <w:rFonts w:ascii="Calibri" w:hAnsi="Calibri" w:cs="Calibri"/>
                <w:kern w:val="0"/>
              </w:rPr>
              <w:t xml:space="preserve"> na obszarach wpisujących się </w:t>
            </w:r>
            <w:r>
              <w:rPr>
                <w:rFonts w:ascii="Calibri" w:hAnsi="Calibri" w:cs="Calibri"/>
                <w:kern w:val="0"/>
              </w:rPr>
              <w:br/>
              <w:t xml:space="preserve">w strukturę korytarzy ekologicznych </w:t>
            </w:r>
            <w:r w:rsidR="00987015">
              <w:rPr>
                <w:rFonts w:ascii="Calibri" w:hAnsi="Calibri" w:cs="Calibri"/>
                <w:kern w:val="0"/>
              </w:rPr>
              <w:t xml:space="preserve">określonych </w:t>
            </w:r>
            <w:r>
              <w:rPr>
                <w:rFonts w:ascii="Calibri" w:hAnsi="Calibri" w:cs="Calibri"/>
                <w:kern w:val="0"/>
              </w:rPr>
              <w:t>w</w:t>
            </w:r>
            <w:r w:rsidRPr="00761290">
              <w:rPr>
                <w:rFonts w:ascii="Calibri" w:hAnsi="Calibri" w:cs="Calibri"/>
                <w:kern w:val="0"/>
              </w:rPr>
              <w:t xml:space="preserve"> </w:t>
            </w:r>
            <w:r>
              <w:rPr>
                <w:rFonts w:ascii="Calibri" w:hAnsi="Calibri" w:cs="Calibri"/>
                <w:kern w:val="0"/>
              </w:rPr>
              <w:t>Plan</w:t>
            </w:r>
            <w:r w:rsidR="00987015">
              <w:rPr>
                <w:rFonts w:ascii="Calibri" w:hAnsi="Calibri" w:cs="Calibri"/>
                <w:kern w:val="0"/>
              </w:rPr>
              <w:t>ie</w:t>
            </w:r>
            <w:r>
              <w:rPr>
                <w:rFonts w:ascii="Calibri" w:hAnsi="Calibri" w:cs="Calibri"/>
                <w:kern w:val="0"/>
              </w:rPr>
              <w:t xml:space="preserve"> zagospodarowania przestrzennego województwa pomorskiego</w:t>
            </w:r>
            <w:r w:rsidR="00987015">
              <w:rPr>
                <w:rFonts w:ascii="Calibri" w:hAnsi="Calibri" w:cs="Calibri"/>
                <w:kern w:val="0"/>
              </w:rPr>
              <w:t xml:space="preserve">, </w:t>
            </w:r>
            <w:r w:rsidR="009C3C26">
              <w:rPr>
                <w:rFonts w:ascii="Calibri" w:hAnsi="Calibri" w:cs="Calibri"/>
                <w:kern w:val="0"/>
              </w:rPr>
              <w:t xml:space="preserve"> zgodnie z danymi Pomorskiego Biura Planowania Regionalnego</w:t>
            </w:r>
            <w:r w:rsidRPr="00761290">
              <w:rPr>
                <w:rFonts w:ascii="Calibri" w:hAnsi="Calibri" w:cs="Calibri"/>
                <w:kern w:val="0"/>
              </w:rPr>
              <w:t>, i/lub;</w:t>
            </w:r>
          </w:p>
          <w:p w14:paraId="3B474F65" w14:textId="746A412F" w:rsidR="008C1028" w:rsidRPr="00761290" w:rsidRDefault="008C1028" w:rsidP="008C102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2A332F">
              <w:rPr>
                <w:rFonts w:ascii="Calibri" w:hAnsi="Calibri" w:cs="Calibri"/>
                <w:b/>
                <w:bCs/>
                <w:kern w:val="0"/>
              </w:rPr>
              <w:t>2 pkt –</w:t>
            </w:r>
            <w:r w:rsidRPr="00761290">
              <w:rPr>
                <w:rFonts w:ascii="Calibri" w:hAnsi="Calibri" w:cs="Calibri"/>
                <w:kern w:val="0"/>
              </w:rPr>
              <w:t xml:space="preserve"> </w:t>
            </w:r>
            <w:r>
              <w:rPr>
                <w:rFonts w:ascii="Calibri" w:hAnsi="Calibri" w:cs="Calibri"/>
                <w:kern w:val="0"/>
              </w:rPr>
              <w:t>projekt będzie realizowan</w:t>
            </w:r>
            <w:r w:rsidR="00973EE2">
              <w:rPr>
                <w:rFonts w:ascii="Calibri" w:hAnsi="Calibri" w:cs="Calibri"/>
                <w:kern w:val="0"/>
              </w:rPr>
              <w:t>y</w:t>
            </w:r>
            <w:r>
              <w:rPr>
                <w:rFonts w:ascii="Calibri" w:hAnsi="Calibri" w:cs="Calibri"/>
                <w:kern w:val="0"/>
              </w:rPr>
              <w:t xml:space="preserve"> na obszarach </w:t>
            </w:r>
            <w:r w:rsidRPr="00761290">
              <w:rPr>
                <w:rFonts w:ascii="Calibri" w:hAnsi="Calibri" w:cs="Calibri"/>
                <w:kern w:val="0"/>
              </w:rPr>
              <w:t>krajobrazów priorytetowych wyznaczonych w audycie krajobrazowym dla województwa pomorskiego;</w:t>
            </w:r>
          </w:p>
          <w:p w14:paraId="39BD9874" w14:textId="77777777" w:rsidR="008C1028" w:rsidRPr="00761290" w:rsidRDefault="008C1028" w:rsidP="008C102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2A332F">
              <w:rPr>
                <w:rFonts w:ascii="Calibri" w:hAnsi="Calibri" w:cs="Calibri"/>
                <w:b/>
                <w:bCs/>
                <w:kern w:val="0"/>
              </w:rPr>
              <w:t>0 pkt -</w:t>
            </w:r>
            <w:r w:rsidRPr="00761290">
              <w:rPr>
                <w:rFonts w:ascii="Calibri" w:hAnsi="Calibri" w:cs="Calibri"/>
                <w:kern w:val="0"/>
              </w:rPr>
              <w:t xml:space="preserve"> projekt nie </w:t>
            </w:r>
            <w:r>
              <w:rPr>
                <w:rFonts w:ascii="Calibri" w:hAnsi="Calibri" w:cs="Calibri"/>
                <w:kern w:val="0"/>
              </w:rPr>
              <w:t>będzie</w:t>
            </w:r>
            <w:r w:rsidRPr="00761290">
              <w:rPr>
                <w:rFonts w:ascii="Calibri" w:hAnsi="Calibri" w:cs="Calibri"/>
                <w:kern w:val="0"/>
              </w:rPr>
              <w:t xml:space="preserve"> realizowany na obszarach </w:t>
            </w:r>
            <w:r>
              <w:rPr>
                <w:rFonts w:ascii="Calibri" w:hAnsi="Calibri" w:cs="Calibri"/>
                <w:kern w:val="0"/>
              </w:rPr>
              <w:t>wyżej wymienionych.</w:t>
            </w:r>
          </w:p>
          <w:p w14:paraId="3AD2266D" w14:textId="77777777" w:rsidR="00A925B2" w:rsidRDefault="00A925B2" w:rsidP="008C10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  <w:p w14:paraId="3F849D49" w14:textId="3DEF1C46" w:rsidR="008C1028" w:rsidRPr="00761290" w:rsidRDefault="00D865B5" w:rsidP="008C10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0"/>
              </w:rPr>
            </w:pPr>
            <w:r w:rsidRPr="009A4542">
              <w:rPr>
                <w:rFonts w:ascii="Calibri" w:hAnsi="Calibri" w:cs="Calibri"/>
                <w:b/>
                <w:bCs/>
              </w:rPr>
              <w:t xml:space="preserve">Ocena dokonywana jest na podstawie </w:t>
            </w:r>
            <w:r w:rsidR="00DB4EC1" w:rsidRPr="00DB4EC1">
              <w:rPr>
                <w:rFonts w:ascii="Calibri" w:hAnsi="Calibri" w:cs="Calibri"/>
                <w:b/>
                <w:bCs/>
              </w:rPr>
              <w:t>wniosku o dofinansowanie oraz załącznik</w:t>
            </w:r>
            <w:r w:rsidR="00DB4EC1">
              <w:rPr>
                <w:rFonts w:ascii="Calibri" w:hAnsi="Calibri" w:cs="Calibri"/>
                <w:b/>
                <w:bCs/>
              </w:rPr>
              <w:t>ów</w:t>
            </w:r>
            <w:r w:rsidR="00DB4EC1" w:rsidRPr="00DB4EC1">
              <w:rPr>
                <w:rFonts w:ascii="Calibri" w:hAnsi="Calibri" w:cs="Calibri"/>
                <w:b/>
                <w:bCs/>
              </w:rPr>
              <w:t xml:space="preserve"> do wniosku oraz zapisów znajdujących się w załączniku do wniosku pn. Opis zgodności projektu ze strategią rozwoju lokalnego kierowanego przez społeczność oraz z lokalnymi kryteriami wyboru.</w:t>
            </w:r>
            <w:r w:rsidR="00F41F92">
              <w:rPr>
                <w:rFonts w:ascii="Calibri" w:hAnsi="Calibri" w:cs="Calibri"/>
                <w:b/>
                <w:bCs/>
              </w:rPr>
              <w:br/>
            </w:r>
          </w:p>
        </w:tc>
        <w:tc>
          <w:tcPr>
            <w:tcW w:w="3118" w:type="dxa"/>
          </w:tcPr>
          <w:p w14:paraId="5D92DA53" w14:textId="3D4B6ACE" w:rsidR="008C1028" w:rsidRPr="005D7B42" w:rsidRDefault="008C1028" w:rsidP="008C102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D7B42">
              <w:rPr>
                <w:rFonts w:ascii="Calibri" w:hAnsi="Calibri" w:cs="Calibri"/>
                <w:b/>
                <w:bCs/>
              </w:rPr>
              <w:lastRenderedPageBreak/>
              <w:t>0-6 pkt</w:t>
            </w:r>
          </w:p>
        </w:tc>
        <w:tc>
          <w:tcPr>
            <w:tcW w:w="3119" w:type="dxa"/>
          </w:tcPr>
          <w:p w14:paraId="65CE9610" w14:textId="5A46D6BA" w:rsidR="008C1028" w:rsidRPr="00691826" w:rsidRDefault="008C1028" w:rsidP="008C102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1826">
              <w:rPr>
                <w:rFonts w:ascii="Calibri" w:hAnsi="Calibri" w:cs="Calibri"/>
                <w:b/>
                <w:bCs/>
              </w:rPr>
              <w:t>Punkty sumują się.</w:t>
            </w:r>
          </w:p>
        </w:tc>
      </w:tr>
      <w:tr w:rsidR="008C1028" w:rsidRPr="00761290" w14:paraId="49526C58" w14:textId="77777777" w:rsidTr="00D865B5">
        <w:tc>
          <w:tcPr>
            <w:tcW w:w="542" w:type="dxa"/>
          </w:tcPr>
          <w:p w14:paraId="3C683A64" w14:textId="36B3882E" w:rsidR="008C1028" w:rsidRPr="00D865B5" w:rsidRDefault="00D376B4" w:rsidP="008C1028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="008C1028" w:rsidRPr="00D865B5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294" w:type="dxa"/>
          </w:tcPr>
          <w:p w14:paraId="0594F103" w14:textId="1B84A92E" w:rsidR="008C1028" w:rsidRPr="00761290" w:rsidRDefault="008C1028" w:rsidP="008C10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0"/>
              </w:rPr>
            </w:pPr>
            <w:r w:rsidRPr="00761290">
              <w:rPr>
                <w:rFonts w:ascii="Calibri" w:hAnsi="Calibri" w:cs="Calibri"/>
                <w:b/>
                <w:bCs/>
                <w:kern w:val="0"/>
              </w:rPr>
              <w:t xml:space="preserve">Formy ochrony przyrody </w:t>
            </w:r>
            <w:r w:rsidRPr="00761290">
              <w:rPr>
                <w:rFonts w:ascii="Calibri" w:hAnsi="Calibri" w:cs="Calibri"/>
                <w:b/>
                <w:bCs/>
                <w:kern w:val="0"/>
              </w:rPr>
              <w:br/>
              <w:t xml:space="preserve">w projekcie </w:t>
            </w:r>
          </w:p>
        </w:tc>
        <w:tc>
          <w:tcPr>
            <w:tcW w:w="6804" w:type="dxa"/>
          </w:tcPr>
          <w:p w14:paraId="7744011B" w14:textId="77777777" w:rsidR="008C1028" w:rsidRPr="00761290" w:rsidRDefault="008C1028" w:rsidP="008C10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761290">
              <w:rPr>
                <w:rFonts w:ascii="Calibri" w:hAnsi="Calibri" w:cs="Calibri"/>
                <w:b/>
                <w:bCs/>
                <w:kern w:val="0"/>
              </w:rPr>
              <w:t>Ocenie podlega</w:t>
            </w:r>
            <w:r w:rsidRPr="00761290">
              <w:rPr>
                <w:rFonts w:ascii="Calibri" w:hAnsi="Calibri" w:cs="Calibri"/>
                <w:kern w:val="0"/>
              </w:rPr>
              <w:t xml:space="preserve"> zakres projektu </w:t>
            </w:r>
            <w:r w:rsidRPr="004B2677">
              <w:rPr>
                <w:rFonts w:ascii="Calibri" w:hAnsi="Calibri" w:cs="Calibri"/>
                <w:kern w:val="0"/>
              </w:rPr>
              <w:t>uwzględniający w szczególności następujące formy ochrony przyrody:</w:t>
            </w:r>
          </w:p>
          <w:p w14:paraId="65FBE966" w14:textId="099C5FF0" w:rsidR="008C1028" w:rsidRPr="00691826" w:rsidRDefault="008C1028" w:rsidP="008C102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2A332F">
              <w:rPr>
                <w:rFonts w:ascii="Calibri" w:hAnsi="Calibri" w:cs="Calibri"/>
                <w:b/>
                <w:bCs/>
                <w:kern w:val="0"/>
              </w:rPr>
              <w:t>3 pkt -</w:t>
            </w:r>
            <w:r w:rsidRPr="00691826">
              <w:rPr>
                <w:rFonts w:ascii="Calibri" w:hAnsi="Calibri" w:cs="Calibri"/>
                <w:kern w:val="0"/>
              </w:rPr>
              <w:t xml:space="preserve"> przywracanie właściwego składu gatunkowego siedlisk przyrodniczych leśnych;</w:t>
            </w:r>
            <w:r>
              <w:rPr>
                <w:rFonts w:ascii="Calibri" w:hAnsi="Calibri" w:cs="Calibri"/>
                <w:kern w:val="0"/>
              </w:rPr>
              <w:t xml:space="preserve"> i/lub</w:t>
            </w:r>
          </w:p>
          <w:p w14:paraId="0C94013F" w14:textId="77777777" w:rsidR="008C1028" w:rsidRPr="00761290" w:rsidRDefault="008C1028" w:rsidP="008C102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2A332F">
              <w:rPr>
                <w:rFonts w:ascii="Calibri" w:hAnsi="Calibri" w:cs="Calibri"/>
                <w:b/>
                <w:bCs/>
                <w:kern w:val="0"/>
              </w:rPr>
              <w:t>3 pkt -</w:t>
            </w:r>
            <w:r w:rsidRPr="00761290">
              <w:rPr>
                <w:rFonts w:ascii="Calibri" w:hAnsi="Calibri" w:cs="Calibri"/>
                <w:kern w:val="0"/>
              </w:rPr>
              <w:t xml:space="preserve"> eliminacja obcych gatunków inwazyjnych;</w:t>
            </w:r>
          </w:p>
          <w:p w14:paraId="5B0B60C2" w14:textId="425DDEFC" w:rsidR="008C1028" w:rsidRPr="00761290" w:rsidRDefault="008C1028" w:rsidP="008C102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2A332F">
              <w:rPr>
                <w:rFonts w:ascii="Calibri" w:hAnsi="Calibri" w:cs="Calibri"/>
                <w:b/>
                <w:bCs/>
                <w:kern w:val="0"/>
              </w:rPr>
              <w:lastRenderedPageBreak/>
              <w:t>0 pkt -</w:t>
            </w:r>
            <w:r w:rsidRPr="00761290">
              <w:rPr>
                <w:rFonts w:ascii="Calibri" w:hAnsi="Calibri" w:cs="Calibri"/>
                <w:kern w:val="0"/>
              </w:rPr>
              <w:t xml:space="preserve"> projekt nie dotyczy w szczególności przywracania właściwego składu gatunkowego siedlisk przyrodniczych, leśnych oraz eliminacji obcych gatunków inwazyjnych.</w:t>
            </w:r>
          </w:p>
          <w:p w14:paraId="76D1199A" w14:textId="77777777" w:rsidR="00A925B2" w:rsidRDefault="00A925B2" w:rsidP="008C10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  <w:p w14:paraId="3DEEBC08" w14:textId="78632C32" w:rsidR="008C1028" w:rsidRPr="00761290" w:rsidRDefault="00B12A3B" w:rsidP="008C10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9A4542">
              <w:rPr>
                <w:rFonts w:ascii="Calibri" w:hAnsi="Calibri" w:cs="Calibri"/>
                <w:b/>
                <w:bCs/>
              </w:rPr>
              <w:t xml:space="preserve">Ocena dokonywana jest na podstawie </w:t>
            </w:r>
            <w:r w:rsidR="00DB4EC1" w:rsidRPr="00DB4EC1">
              <w:rPr>
                <w:rFonts w:ascii="Calibri" w:hAnsi="Calibri" w:cs="Calibri"/>
                <w:b/>
                <w:bCs/>
              </w:rPr>
              <w:t>wniosku o dofinansowanie oraz załączników do wniosku oraz zapisów znajdujących się w załączniku do wniosku pn. Opis zgodności projektu ze strategią rozwoju lokalnego kierowanego przez społeczność oraz z lokalnymi kryteriami wyboru</w:t>
            </w:r>
          </w:p>
        </w:tc>
        <w:tc>
          <w:tcPr>
            <w:tcW w:w="3118" w:type="dxa"/>
          </w:tcPr>
          <w:p w14:paraId="0AB064BD" w14:textId="48616623" w:rsidR="008C1028" w:rsidRPr="005D7B42" w:rsidRDefault="008C1028" w:rsidP="008C102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D7B42">
              <w:rPr>
                <w:rFonts w:ascii="Calibri" w:hAnsi="Calibri" w:cs="Calibri"/>
                <w:b/>
                <w:bCs/>
              </w:rPr>
              <w:lastRenderedPageBreak/>
              <w:t xml:space="preserve">0-6 pkt </w:t>
            </w:r>
          </w:p>
        </w:tc>
        <w:tc>
          <w:tcPr>
            <w:tcW w:w="3119" w:type="dxa"/>
          </w:tcPr>
          <w:p w14:paraId="3BDAFE2E" w14:textId="175ACA59" w:rsidR="008C1028" w:rsidRPr="00314AEB" w:rsidRDefault="008C1028" w:rsidP="008C102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14AEB">
              <w:rPr>
                <w:rFonts w:ascii="Calibri" w:hAnsi="Calibri" w:cs="Calibri"/>
                <w:b/>
                <w:bCs/>
              </w:rPr>
              <w:t>Punkty sumują się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561E68E3" w14:textId="77777777" w:rsidR="008C1028" w:rsidRPr="00761290" w:rsidRDefault="008C1028" w:rsidP="008C1028">
            <w:pPr>
              <w:jc w:val="center"/>
              <w:rPr>
                <w:rFonts w:ascii="Calibri" w:hAnsi="Calibri" w:cs="Calibri"/>
              </w:rPr>
            </w:pPr>
          </w:p>
          <w:p w14:paraId="46B77584" w14:textId="77777777" w:rsidR="008C1028" w:rsidRDefault="008C1028" w:rsidP="008C102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E441E">
              <w:rPr>
                <w:rFonts w:ascii="Calibri" w:hAnsi="Calibri" w:cs="Calibri"/>
                <w:b/>
                <w:bCs/>
              </w:rPr>
              <w:t xml:space="preserve">Kryterium rozstrzygające </w:t>
            </w:r>
          </w:p>
          <w:p w14:paraId="2C15545E" w14:textId="5E7F29E2" w:rsidR="008C1028" w:rsidRPr="006E441E" w:rsidRDefault="008C1028" w:rsidP="008C102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E441E">
              <w:rPr>
                <w:rFonts w:ascii="Calibri" w:hAnsi="Calibri" w:cs="Calibri"/>
                <w:b/>
                <w:bCs/>
              </w:rPr>
              <w:t xml:space="preserve">nr 1 </w:t>
            </w:r>
            <w:r>
              <w:rPr>
                <w:rFonts w:ascii="Calibri" w:hAnsi="Calibri" w:cs="Calibri"/>
                <w:b/>
                <w:bCs/>
              </w:rPr>
              <w:br/>
            </w:r>
          </w:p>
        </w:tc>
      </w:tr>
      <w:tr w:rsidR="008C1028" w:rsidRPr="00761290" w14:paraId="36585434" w14:textId="77777777" w:rsidTr="00D865B5">
        <w:tc>
          <w:tcPr>
            <w:tcW w:w="542" w:type="dxa"/>
          </w:tcPr>
          <w:p w14:paraId="400FD2AD" w14:textId="51CF2FB6" w:rsidR="008C1028" w:rsidRPr="00D865B5" w:rsidRDefault="00D376B4" w:rsidP="008C1028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  <w:r w:rsidR="008C1028" w:rsidRPr="00D865B5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294" w:type="dxa"/>
          </w:tcPr>
          <w:p w14:paraId="3A12067F" w14:textId="1FF70417" w:rsidR="008C1028" w:rsidRPr="00761290" w:rsidRDefault="008C1028" w:rsidP="008C10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0"/>
              </w:rPr>
            </w:pPr>
            <w:r w:rsidRPr="00761290">
              <w:rPr>
                <w:rFonts w:ascii="Calibri" w:hAnsi="Calibri" w:cs="Calibri"/>
                <w:b/>
                <w:bCs/>
                <w:kern w:val="0"/>
              </w:rPr>
              <w:t xml:space="preserve">Doświadczenie wnioskodawcy </w:t>
            </w:r>
          </w:p>
        </w:tc>
        <w:tc>
          <w:tcPr>
            <w:tcW w:w="6804" w:type="dxa"/>
          </w:tcPr>
          <w:p w14:paraId="13EC1753" w14:textId="4A43D525" w:rsidR="008C1028" w:rsidRPr="00761290" w:rsidRDefault="008C1028" w:rsidP="008C10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761290">
              <w:rPr>
                <w:rFonts w:ascii="Calibri" w:hAnsi="Calibri" w:cs="Calibri"/>
                <w:b/>
                <w:bCs/>
              </w:rPr>
              <w:t>Ocenie podlega</w:t>
            </w:r>
            <w:r w:rsidRPr="00761290">
              <w:rPr>
                <w:rFonts w:ascii="Calibri" w:hAnsi="Calibri" w:cs="Calibri"/>
              </w:rPr>
              <w:t xml:space="preserve"> doświadczenie wnioskodawcy w realizacji</w:t>
            </w:r>
            <w:r w:rsidR="0060681E">
              <w:rPr>
                <w:rFonts w:ascii="Calibri" w:hAnsi="Calibri" w:cs="Calibri"/>
              </w:rPr>
              <w:t xml:space="preserve"> podobnych </w:t>
            </w:r>
            <w:r w:rsidRPr="00761290">
              <w:rPr>
                <w:rFonts w:ascii="Calibri" w:hAnsi="Calibri" w:cs="Calibri"/>
              </w:rPr>
              <w:t>projektów</w:t>
            </w:r>
            <w:r w:rsidR="00206AF1">
              <w:rPr>
                <w:rFonts w:ascii="Calibri" w:hAnsi="Calibri" w:cs="Calibri"/>
              </w:rPr>
              <w:t xml:space="preserve">, których celem była </w:t>
            </w:r>
            <w:r w:rsidR="00DA1732">
              <w:rPr>
                <w:rFonts w:ascii="Calibri" w:hAnsi="Calibri" w:cs="Calibri"/>
              </w:rPr>
              <w:t>ochron</w:t>
            </w:r>
            <w:r w:rsidR="00206AF1">
              <w:rPr>
                <w:rFonts w:ascii="Calibri" w:hAnsi="Calibri" w:cs="Calibri"/>
              </w:rPr>
              <w:t>a</w:t>
            </w:r>
            <w:r w:rsidR="00DA1732">
              <w:rPr>
                <w:rFonts w:ascii="Calibri" w:hAnsi="Calibri" w:cs="Calibri"/>
              </w:rPr>
              <w:t xml:space="preserve"> różnorodności biologicznej obszarów cennych przyrodniczo</w:t>
            </w:r>
            <w:r w:rsidRPr="00761290">
              <w:rPr>
                <w:rFonts w:ascii="Calibri" w:hAnsi="Calibri" w:cs="Calibri"/>
              </w:rPr>
              <w:t xml:space="preserve">, </w:t>
            </w:r>
            <w:r w:rsidR="001C4D00">
              <w:rPr>
                <w:rFonts w:ascii="Calibri" w:hAnsi="Calibri" w:cs="Calibri"/>
              </w:rPr>
              <w:t xml:space="preserve">a </w:t>
            </w:r>
            <w:r w:rsidRPr="00761290">
              <w:rPr>
                <w:rFonts w:ascii="Calibri" w:hAnsi="Calibri" w:cs="Calibri"/>
              </w:rPr>
              <w:t xml:space="preserve">których łączna wartość przekroczyła co najmniej 50 tys. zł </w:t>
            </w:r>
          </w:p>
          <w:p w14:paraId="222DCDED" w14:textId="4F1C45EE" w:rsidR="008C1028" w:rsidRPr="00052F44" w:rsidRDefault="008C1028" w:rsidP="008C102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trike/>
                <w:kern w:val="0"/>
              </w:rPr>
            </w:pPr>
            <w:r w:rsidRPr="002A332F">
              <w:rPr>
                <w:rFonts w:ascii="Calibri" w:hAnsi="Calibri" w:cs="Calibri"/>
                <w:b/>
                <w:bCs/>
                <w:kern w:val="0"/>
              </w:rPr>
              <w:t>5 pkt -</w:t>
            </w:r>
            <w:r w:rsidRPr="00691826">
              <w:rPr>
                <w:rFonts w:ascii="Calibri" w:hAnsi="Calibri" w:cs="Calibri"/>
                <w:kern w:val="0"/>
              </w:rPr>
              <w:t xml:space="preserve"> wnioskodawca projektu ma doświadczenie w realizacji min. 1 zadania </w:t>
            </w:r>
            <w:r>
              <w:rPr>
                <w:rFonts w:ascii="Calibri" w:hAnsi="Calibri" w:cs="Calibri"/>
                <w:kern w:val="0"/>
              </w:rPr>
              <w:t>o łącznej wartości co najmniej 50 tys. zł</w:t>
            </w:r>
            <w:r w:rsidR="00206AF1">
              <w:rPr>
                <w:rFonts w:ascii="Calibri" w:hAnsi="Calibri" w:cs="Calibri"/>
                <w:kern w:val="0"/>
              </w:rPr>
              <w:t xml:space="preserve">, </w:t>
            </w:r>
            <w:r w:rsidR="00206AF1">
              <w:rPr>
                <w:rFonts w:ascii="Calibri" w:hAnsi="Calibri" w:cs="Calibri"/>
              </w:rPr>
              <w:t>którego celem była ochrona różnorodności biologicznej obszarów cennych przyrodniczo</w:t>
            </w:r>
            <w:r w:rsidR="0002515A">
              <w:rPr>
                <w:rFonts w:ascii="Calibri" w:hAnsi="Calibri" w:cs="Calibri"/>
              </w:rPr>
              <w:t>;</w:t>
            </w:r>
          </w:p>
          <w:p w14:paraId="7F9A46BE" w14:textId="5501E525" w:rsidR="008C1028" w:rsidRPr="00761290" w:rsidRDefault="00206AF1" w:rsidP="008C102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02515A">
              <w:rPr>
                <w:rFonts w:ascii="Calibri" w:hAnsi="Calibri" w:cs="Calibri"/>
                <w:b/>
                <w:bCs/>
                <w:kern w:val="0"/>
              </w:rPr>
              <w:t>0 pkt -</w:t>
            </w:r>
            <w:r>
              <w:rPr>
                <w:rFonts w:ascii="Calibri" w:hAnsi="Calibri" w:cs="Calibri"/>
                <w:kern w:val="0"/>
              </w:rPr>
              <w:t xml:space="preserve"> </w:t>
            </w:r>
            <w:r w:rsidR="008C1028" w:rsidRPr="00761290">
              <w:rPr>
                <w:rFonts w:ascii="Calibri" w:hAnsi="Calibri" w:cs="Calibri"/>
                <w:kern w:val="0"/>
              </w:rPr>
              <w:t>wnioskodawca nie posiada doświadczenia</w:t>
            </w:r>
            <w:r w:rsidR="008C1028" w:rsidRPr="004C0288">
              <w:rPr>
                <w:rFonts w:ascii="Calibri" w:hAnsi="Calibri" w:cs="Calibri"/>
                <w:kern w:val="0"/>
              </w:rPr>
              <w:t xml:space="preserve"> </w:t>
            </w:r>
            <w:r w:rsidR="0002515A">
              <w:rPr>
                <w:rFonts w:ascii="Calibri" w:hAnsi="Calibri" w:cs="Calibri"/>
                <w:kern w:val="0"/>
              </w:rPr>
              <w:t xml:space="preserve">w </w:t>
            </w:r>
            <w:r w:rsidR="008C1028" w:rsidRPr="00761290">
              <w:rPr>
                <w:rFonts w:ascii="Calibri" w:hAnsi="Calibri" w:cs="Calibri"/>
                <w:kern w:val="0"/>
              </w:rPr>
              <w:t xml:space="preserve"> realizacji projekt</w:t>
            </w:r>
            <w:r w:rsidR="0002515A">
              <w:rPr>
                <w:rFonts w:ascii="Calibri" w:hAnsi="Calibri" w:cs="Calibri"/>
                <w:kern w:val="0"/>
              </w:rPr>
              <w:t xml:space="preserve">ów, </w:t>
            </w:r>
            <w:r w:rsidR="0002515A">
              <w:rPr>
                <w:rFonts w:ascii="Calibri" w:hAnsi="Calibri" w:cs="Calibri"/>
              </w:rPr>
              <w:t>których celem była ochrona różnorodności biologicznej obszarów cennych przyrodniczo.</w:t>
            </w:r>
          </w:p>
          <w:p w14:paraId="1FB3CBFD" w14:textId="77777777" w:rsidR="00A925B2" w:rsidRDefault="00A925B2" w:rsidP="008C10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  <w:p w14:paraId="60901332" w14:textId="7DB52CDC" w:rsidR="008C1028" w:rsidRPr="00761290" w:rsidRDefault="00A04BB5" w:rsidP="008C10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9A4542">
              <w:rPr>
                <w:rFonts w:ascii="Calibri" w:hAnsi="Calibri" w:cs="Calibri"/>
                <w:b/>
                <w:bCs/>
              </w:rPr>
              <w:t xml:space="preserve">Ocena dokonywana jest na podstawie </w:t>
            </w:r>
            <w:r w:rsidR="00DB4EC1" w:rsidRPr="00DB4EC1">
              <w:rPr>
                <w:rFonts w:ascii="Calibri" w:hAnsi="Calibri" w:cs="Calibri"/>
                <w:b/>
                <w:bCs/>
              </w:rPr>
              <w:t>wniosku o dofinansowanie oraz załączników do wniosku oraz zapisów znajdujących się w załączniku do wniosku pn. Opis zgodności projektu ze strategią rozwoju lokalnego kierowanego przez społeczność oraz z lokalnymi kryteriami wyboru</w:t>
            </w:r>
            <w:r w:rsidR="003E080F">
              <w:rPr>
                <w:rFonts w:ascii="Calibri" w:hAnsi="Calibri" w:cs="Calibri"/>
                <w:b/>
                <w:bCs/>
              </w:rPr>
              <w:t xml:space="preserve"> </w:t>
            </w:r>
            <w:r w:rsidR="009D4FA2" w:rsidRPr="001C4D00">
              <w:rPr>
                <w:rFonts w:ascii="Calibri" w:hAnsi="Calibri" w:cs="Calibri"/>
                <w:b/>
                <w:bCs/>
              </w:rPr>
              <w:t>oraz załączonej umowy</w:t>
            </w:r>
            <w:r w:rsidR="00CD315D" w:rsidRPr="001C4D00">
              <w:rPr>
                <w:rFonts w:ascii="Calibri" w:hAnsi="Calibri" w:cs="Calibri"/>
                <w:b/>
                <w:bCs/>
              </w:rPr>
              <w:t xml:space="preserve"> potwierdzającej doświadczenie w tym zakresie.</w:t>
            </w:r>
            <w:r w:rsidR="00CD315D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3118" w:type="dxa"/>
          </w:tcPr>
          <w:p w14:paraId="123D55EF" w14:textId="2D00197C" w:rsidR="008C1028" w:rsidRPr="005D7B42" w:rsidRDefault="008C1028" w:rsidP="008C102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D7B42">
              <w:rPr>
                <w:rFonts w:ascii="Calibri" w:hAnsi="Calibri" w:cs="Calibri"/>
                <w:b/>
                <w:bCs/>
              </w:rPr>
              <w:t xml:space="preserve">0-5 pkt </w:t>
            </w:r>
          </w:p>
        </w:tc>
        <w:tc>
          <w:tcPr>
            <w:tcW w:w="3119" w:type="dxa"/>
          </w:tcPr>
          <w:p w14:paraId="56167376" w14:textId="77777777" w:rsidR="008C1028" w:rsidRPr="00761290" w:rsidRDefault="008C1028" w:rsidP="004B2677">
            <w:pPr>
              <w:jc w:val="center"/>
              <w:rPr>
                <w:rFonts w:ascii="Calibri" w:hAnsi="Calibri" w:cs="Calibri"/>
              </w:rPr>
            </w:pPr>
          </w:p>
        </w:tc>
      </w:tr>
      <w:tr w:rsidR="008C1028" w:rsidRPr="00761290" w14:paraId="4F7B50FF" w14:textId="77777777" w:rsidTr="00D865B5">
        <w:tc>
          <w:tcPr>
            <w:tcW w:w="542" w:type="dxa"/>
          </w:tcPr>
          <w:p w14:paraId="07AC5F6E" w14:textId="2F05BAF4" w:rsidR="008C1028" w:rsidRPr="00D865B5" w:rsidRDefault="00D376B4" w:rsidP="008C1028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  <w:r w:rsidR="008C1028" w:rsidRPr="00D865B5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294" w:type="dxa"/>
          </w:tcPr>
          <w:p w14:paraId="7AD5A0FA" w14:textId="07243202" w:rsidR="008C1028" w:rsidRPr="00761290" w:rsidRDefault="008C1028" w:rsidP="008C10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0"/>
              </w:rPr>
            </w:pPr>
            <w:r w:rsidRPr="00761290">
              <w:rPr>
                <w:rFonts w:ascii="Calibri" w:hAnsi="Calibri" w:cs="Calibri"/>
                <w:b/>
                <w:bCs/>
                <w:kern w:val="0"/>
              </w:rPr>
              <w:t xml:space="preserve">Partnerstwo </w:t>
            </w:r>
            <w:r>
              <w:rPr>
                <w:rFonts w:ascii="Calibri" w:hAnsi="Calibri" w:cs="Calibri"/>
                <w:b/>
                <w:bCs/>
                <w:kern w:val="0"/>
              </w:rPr>
              <w:br/>
            </w:r>
            <w:r w:rsidRPr="00761290">
              <w:rPr>
                <w:rFonts w:ascii="Calibri" w:hAnsi="Calibri" w:cs="Calibri"/>
                <w:b/>
                <w:bCs/>
                <w:kern w:val="0"/>
              </w:rPr>
              <w:t>i współpraca</w:t>
            </w:r>
          </w:p>
        </w:tc>
        <w:tc>
          <w:tcPr>
            <w:tcW w:w="6804" w:type="dxa"/>
          </w:tcPr>
          <w:p w14:paraId="1BC37AC6" w14:textId="6F4D700E" w:rsidR="008C1028" w:rsidRPr="00761290" w:rsidRDefault="008C1028" w:rsidP="008C10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761290">
              <w:rPr>
                <w:rFonts w:ascii="Calibri" w:hAnsi="Calibri" w:cs="Calibri"/>
                <w:b/>
                <w:bCs/>
                <w:kern w:val="0"/>
              </w:rPr>
              <w:t>Ocenie podlega</w:t>
            </w:r>
            <w:r w:rsidRPr="00761290">
              <w:rPr>
                <w:rFonts w:ascii="Calibri" w:hAnsi="Calibri" w:cs="Calibri"/>
                <w:kern w:val="0"/>
              </w:rPr>
              <w:t xml:space="preserve"> partnerstwo i współpraca z innymi podmiotami podczas przygotowania/realizacji projektu</w:t>
            </w:r>
            <w:r>
              <w:rPr>
                <w:rStyle w:val="Odwoanieprzypisudolnego"/>
                <w:rFonts w:ascii="Calibri" w:hAnsi="Calibri" w:cs="Calibri"/>
                <w:kern w:val="0"/>
              </w:rPr>
              <w:footnoteReference w:id="2"/>
            </w:r>
            <w:r w:rsidRPr="00761290">
              <w:rPr>
                <w:rFonts w:ascii="Calibri" w:hAnsi="Calibri" w:cs="Calibri"/>
                <w:kern w:val="0"/>
              </w:rPr>
              <w:t>:</w:t>
            </w:r>
          </w:p>
          <w:p w14:paraId="00793B0C" w14:textId="27CF4C4F" w:rsidR="008C1028" w:rsidRPr="00761290" w:rsidRDefault="008C1028" w:rsidP="008C1028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02515A">
              <w:rPr>
                <w:rFonts w:ascii="Calibri" w:hAnsi="Calibri" w:cs="Calibri"/>
                <w:b/>
                <w:bCs/>
                <w:kern w:val="0"/>
              </w:rPr>
              <w:t>7 pkt -</w:t>
            </w:r>
            <w:r w:rsidRPr="00761290">
              <w:rPr>
                <w:rFonts w:ascii="Calibri" w:hAnsi="Calibri" w:cs="Calibri"/>
                <w:kern w:val="0"/>
              </w:rPr>
              <w:t xml:space="preserve"> projekt zakłada współpracę z jednostką naukową, przyrodniczymi organizacjami pozarządowymi</w:t>
            </w:r>
            <w:r w:rsidR="00B67BEC">
              <w:rPr>
                <w:rFonts w:ascii="Calibri" w:hAnsi="Calibri" w:cs="Calibri"/>
                <w:kern w:val="0"/>
              </w:rPr>
              <w:t>, lub;</w:t>
            </w:r>
          </w:p>
          <w:p w14:paraId="4EB2B0A4" w14:textId="7B4969AF" w:rsidR="008C1028" w:rsidRPr="00691826" w:rsidRDefault="008C1028" w:rsidP="008C1028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02515A">
              <w:rPr>
                <w:rFonts w:ascii="Calibri" w:hAnsi="Calibri" w:cs="Calibri"/>
                <w:b/>
                <w:bCs/>
                <w:kern w:val="0"/>
              </w:rPr>
              <w:lastRenderedPageBreak/>
              <w:t>5 pkt</w:t>
            </w:r>
            <w:r w:rsidRPr="00691826">
              <w:rPr>
                <w:rFonts w:ascii="Calibri" w:hAnsi="Calibri" w:cs="Calibri"/>
                <w:kern w:val="0"/>
              </w:rPr>
              <w:t xml:space="preserve"> - projekt zakłada współpracę z jednostką naukową;</w:t>
            </w:r>
          </w:p>
          <w:p w14:paraId="5349572B" w14:textId="7157666C" w:rsidR="008C1028" w:rsidRPr="00761290" w:rsidRDefault="008C1028" w:rsidP="008C1028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02515A">
              <w:rPr>
                <w:rFonts w:ascii="Calibri" w:hAnsi="Calibri" w:cs="Calibri"/>
                <w:b/>
                <w:bCs/>
                <w:kern w:val="0"/>
              </w:rPr>
              <w:t>0 pkt -</w:t>
            </w:r>
            <w:r w:rsidRPr="00761290">
              <w:rPr>
                <w:rFonts w:ascii="Calibri" w:hAnsi="Calibri" w:cs="Calibri"/>
                <w:kern w:val="0"/>
              </w:rPr>
              <w:t xml:space="preserve"> projekt nie zakłada realizacji zadań w partnerstwie </w:t>
            </w:r>
            <w:r>
              <w:rPr>
                <w:rFonts w:ascii="Calibri" w:hAnsi="Calibri" w:cs="Calibri"/>
                <w:kern w:val="0"/>
              </w:rPr>
              <w:br/>
            </w:r>
            <w:r w:rsidRPr="00761290">
              <w:rPr>
                <w:rFonts w:ascii="Calibri" w:hAnsi="Calibri" w:cs="Calibri"/>
                <w:kern w:val="0"/>
              </w:rPr>
              <w:t>i współpracy z podmiotami wymienionymi wyżej.</w:t>
            </w:r>
          </w:p>
          <w:p w14:paraId="194E4BAD" w14:textId="77777777" w:rsidR="00A925B2" w:rsidRDefault="00A925B2" w:rsidP="008C10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  <w:p w14:paraId="708D827D" w14:textId="1C28101F" w:rsidR="008C1028" w:rsidRPr="00761290" w:rsidRDefault="00A04BB5" w:rsidP="008C10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9A4542">
              <w:rPr>
                <w:rFonts w:ascii="Calibri" w:hAnsi="Calibri" w:cs="Calibri"/>
                <w:b/>
                <w:bCs/>
              </w:rPr>
              <w:t xml:space="preserve">Ocena dokonywana jest na podstawie </w:t>
            </w:r>
            <w:r w:rsidR="00DB4EC1" w:rsidRPr="00DB4EC1">
              <w:rPr>
                <w:rFonts w:ascii="Calibri" w:hAnsi="Calibri" w:cs="Calibri"/>
                <w:b/>
                <w:bCs/>
              </w:rPr>
              <w:t>wniosku o dofinansowanie oraz załączników do wniosku oraz zapisów znajdujących się w załączniku do wniosku pn. Opis zgodności projektu ze strategią rozwoju lokalnego kierowanego przez społeczność oraz z lokalnymi kryteriami wyboru</w:t>
            </w:r>
          </w:p>
        </w:tc>
        <w:tc>
          <w:tcPr>
            <w:tcW w:w="3118" w:type="dxa"/>
          </w:tcPr>
          <w:p w14:paraId="7FD3F65C" w14:textId="45E6CDF0" w:rsidR="008C1028" w:rsidRPr="005D7B42" w:rsidRDefault="008C1028" w:rsidP="008C102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D7B42">
              <w:rPr>
                <w:rFonts w:ascii="Calibri" w:hAnsi="Calibri" w:cs="Calibri"/>
                <w:b/>
                <w:bCs/>
              </w:rPr>
              <w:lastRenderedPageBreak/>
              <w:t>0-7 pkt</w:t>
            </w:r>
          </w:p>
        </w:tc>
        <w:tc>
          <w:tcPr>
            <w:tcW w:w="3119" w:type="dxa"/>
          </w:tcPr>
          <w:p w14:paraId="55C97F6D" w14:textId="77777777" w:rsidR="008C1028" w:rsidRPr="005D7B42" w:rsidRDefault="008C1028" w:rsidP="008C1028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019F187E" w14:textId="1300933A" w:rsidR="008C1028" w:rsidRPr="005D7B42" w:rsidRDefault="008C1028" w:rsidP="00DB4EC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D7B42">
              <w:rPr>
                <w:rFonts w:ascii="Calibri" w:hAnsi="Calibri" w:cs="Calibri"/>
                <w:b/>
                <w:bCs/>
              </w:rPr>
              <w:t xml:space="preserve">Kryterium rozstrzygające </w:t>
            </w:r>
            <w:r w:rsidRPr="005D7B42">
              <w:rPr>
                <w:rFonts w:ascii="Calibri" w:hAnsi="Calibri" w:cs="Calibri"/>
                <w:b/>
                <w:bCs/>
              </w:rPr>
              <w:br/>
              <w:t xml:space="preserve">nr 2 </w:t>
            </w:r>
            <w:r w:rsidRPr="005D7B42">
              <w:rPr>
                <w:rFonts w:ascii="Calibri" w:hAnsi="Calibri" w:cs="Calibri"/>
                <w:b/>
                <w:bCs/>
              </w:rPr>
              <w:br/>
            </w:r>
          </w:p>
        </w:tc>
      </w:tr>
      <w:tr w:rsidR="008C1028" w:rsidRPr="00761290" w14:paraId="3F3B2384" w14:textId="77777777" w:rsidTr="00D865B5">
        <w:tc>
          <w:tcPr>
            <w:tcW w:w="542" w:type="dxa"/>
          </w:tcPr>
          <w:p w14:paraId="6CC4AEA4" w14:textId="3CD69569" w:rsidR="008C1028" w:rsidRPr="00D865B5" w:rsidRDefault="00D376B4" w:rsidP="008C1028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  <w:r w:rsidR="008C1028" w:rsidRPr="00D865B5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294" w:type="dxa"/>
          </w:tcPr>
          <w:p w14:paraId="506CA969" w14:textId="18A22D6C" w:rsidR="008C1028" w:rsidRPr="00761290" w:rsidRDefault="009858EE" w:rsidP="008C102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</w:rPr>
            </w:pPr>
            <w:r>
              <w:rPr>
                <w:rFonts w:ascii="Calibri" w:hAnsi="Calibri" w:cs="Calibri"/>
                <w:b/>
                <w:bCs/>
                <w:kern w:val="0"/>
              </w:rPr>
              <w:t>Działania edukacyjne</w:t>
            </w:r>
            <w:r w:rsidR="008C1028" w:rsidRPr="00761290">
              <w:rPr>
                <w:rFonts w:ascii="Calibri" w:hAnsi="Calibri" w:cs="Calibri"/>
                <w:b/>
                <w:bCs/>
                <w:kern w:val="0"/>
              </w:rPr>
              <w:t xml:space="preserve"> </w:t>
            </w:r>
          </w:p>
        </w:tc>
        <w:tc>
          <w:tcPr>
            <w:tcW w:w="6804" w:type="dxa"/>
          </w:tcPr>
          <w:p w14:paraId="5E0D177B" w14:textId="027477AD" w:rsidR="008C1028" w:rsidRPr="00761290" w:rsidRDefault="008C1028" w:rsidP="008C10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761290">
              <w:rPr>
                <w:rFonts w:ascii="Calibri" w:hAnsi="Calibri" w:cs="Calibri"/>
                <w:b/>
                <w:bCs/>
                <w:kern w:val="0"/>
              </w:rPr>
              <w:t>Ocenie podlega</w:t>
            </w:r>
            <w:r w:rsidR="002E721C">
              <w:rPr>
                <w:rFonts w:ascii="Calibri" w:hAnsi="Calibri" w:cs="Calibri"/>
                <w:b/>
                <w:bCs/>
                <w:kern w:val="0"/>
              </w:rPr>
              <w:t>,</w:t>
            </w:r>
            <w:r w:rsidRPr="00761290">
              <w:rPr>
                <w:rFonts w:ascii="Calibri" w:hAnsi="Calibri" w:cs="Calibri"/>
                <w:kern w:val="0"/>
              </w:rPr>
              <w:t xml:space="preserve"> </w:t>
            </w:r>
            <w:r w:rsidR="00260DC2">
              <w:rPr>
                <w:rFonts w:ascii="Calibri" w:hAnsi="Calibri" w:cs="Calibri"/>
                <w:kern w:val="0"/>
              </w:rPr>
              <w:t xml:space="preserve">czy wnioskodawca w ramach </w:t>
            </w:r>
            <w:r w:rsidR="0094174F">
              <w:rPr>
                <w:rFonts w:ascii="Calibri" w:hAnsi="Calibri" w:cs="Calibri"/>
                <w:kern w:val="0"/>
              </w:rPr>
              <w:t xml:space="preserve">projektu </w:t>
            </w:r>
            <w:r w:rsidR="00260DC2">
              <w:rPr>
                <w:rFonts w:ascii="Calibri" w:hAnsi="Calibri" w:cs="Calibri"/>
                <w:kern w:val="0"/>
              </w:rPr>
              <w:t xml:space="preserve">zaplanował działania edukacyjne </w:t>
            </w:r>
            <w:r w:rsidR="00E16C84">
              <w:rPr>
                <w:rFonts w:ascii="Calibri" w:hAnsi="Calibri" w:cs="Calibri"/>
                <w:kern w:val="0"/>
              </w:rPr>
              <w:t>dotyczące ochrony i zachowania przyrod</w:t>
            </w:r>
            <w:r w:rsidR="0002515A">
              <w:rPr>
                <w:rFonts w:ascii="Calibri" w:hAnsi="Calibri" w:cs="Calibri"/>
                <w:kern w:val="0"/>
              </w:rPr>
              <w:t>y</w:t>
            </w:r>
            <w:r w:rsidR="00E16C84">
              <w:rPr>
                <w:rFonts w:ascii="Calibri" w:hAnsi="Calibri" w:cs="Calibri"/>
                <w:kern w:val="0"/>
              </w:rPr>
              <w:t>, ściśle</w:t>
            </w:r>
            <w:r w:rsidR="003758B8">
              <w:rPr>
                <w:rFonts w:ascii="Calibri" w:hAnsi="Calibri" w:cs="Calibri"/>
                <w:kern w:val="0"/>
              </w:rPr>
              <w:t xml:space="preserve"> powiązane z celami projektu </w:t>
            </w:r>
            <w:r w:rsidR="004B4DF6">
              <w:rPr>
                <w:rFonts w:ascii="Calibri" w:hAnsi="Calibri" w:cs="Calibri"/>
                <w:kern w:val="0"/>
              </w:rPr>
              <w:t>i obszarem oddziaływania</w:t>
            </w:r>
            <w:r w:rsidRPr="00761290">
              <w:rPr>
                <w:rFonts w:ascii="Calibri" w:hAnsi="Calibri" w:cs="Calibri"/>
                <w:kern w:val="0"/>
              </w:rPr>
              <w:t>:</w:t>
            </w:r>
          </w:p>
          <w:p w14:paraId="785F8A12" w14:textId="61AF63F2" w:rsidR="008C1028" w:rsidRPr="00691826" w:rsidRDefault="008C1028" w:rsidP="008C1028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02515A">
              <w:rPr>
                <w:rFonts w:ascii="Calibri" w:hAnsi="Calibri" w:cs="Calibri"/>
                <w:b/>
                <w:bCs/>
                <w:kern w:val="0"/>
              </w:rPr>
              <w:t xml:space="preserve">1 pkt </w:t>
            </w:r>
            <w:r w:rsidR="004B4DF6" w:rsidRPr="0002515A">
              <w:rPr>
                <w:rFonts w:ascii="Calibri" w:hAnsi="Calibri" w:cs="Calibri"/>
                <w:b/>
                <w:bCs/>
                <w:kern w:val="0"/>
              </w:rPr>
              <w:t>–</w:t>
            </w:r>
            <w:r w:rsidRPr="00691826">
              <w:rPr>
                <w:rFonts w:ascii="Calibri" w:hAnsi="Calibri" w:cs="Calibri"/>
                <w:kern w:val="0"/>
              </w:rPr>
              <w:t xml:space="preserve"> </w:t>
            </w:r>
            <w:r w:rsidR="00AE1FF4">
              <w:rPr>
                <w:rFonts w:ascii="Calibri" w:hAnsi="Calibri" w:cs="Calibri"/>
                <w:kern w:val="0"/>
              </w:rPr>
              <w:t>wnioskodawca w ramach projektu zaplanował działania edukacyjne dotyczące ochrony i zachowania przyrod</w:t>
            </w:r>
            <w:r w:rsidR="0002515A">
              <w:rPr>
                <w:rFonts w:ascii="Calibri" w:hAnsi="Calibri" w:cs="Calibri"/>
                <w:kern w:val="0"/>
              </w:rPr>
              <w:t>y</w:t>
            </w:r>
            <w:r w:rsidR="00AE1FF4">
              <w:rPr>
                <w:rFonts w:ascii="Calibri" w:hAnsi="Calibri" w:cs="Calibri"/>
                <w:kern w:val="0"/>
              </w:rPr>
              <w:t>, ściśle powiązane z celami projektu i obszarem oddziaływania</w:t>
            </w:r>
            <w:r w:rsidR="0002515A">
              <w:rPr>
                <w:rFonts w:ascii="Calibri" w:hAnsi="Calibri" w:cs="Calibri"/>
                <w:kern w:val="0"/>
              </w:rPr>
              <w:t>;</w:t>
            </w:r>
          </w:p>
          <w:p w14:paraId="4D4FC395" w14:textId="6C256DA2" w:rsidR="008C1028" w:rsidRPr="00761290" w:rsidRDefault="008C1028" w:rsidP="008C1028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02515A">
              <w:rPr>
                <w:rFonts w:ascii="Calibri" w:hAnsi="Calibri" w:cs="Calibri"/>
                <w:b/>
                <w:bCs/>
                <w:kern w:val="0"/>
              </w:rPr>
              <w:t>0 pkt -</w:t>
            </w:r>
            <w:r w:rsidR="00AE1FF4">
              <w:rPr>
                <w:rFonts w:ascii="Calibri" w:hAnsi="Calibri" w:cs="Calibri"/>
                <w:kern w:val="0"/>
              </w:rPr>
              <w:t xml:space="preserve"> wnioskodawca w ramach projektu nie zaplanował działań edukacyjnych dotyczących ochrony i zachowania przyrody, ściśle powiązanych z celami projektu i obszarem oddziaływania</w:t>
            </w:r>
            <w:r w:rsidRPr="00761290">
              <w:rPr>
                <w:rFonts w:ascii="Calibri" w:hAnsi="Calibri" w:cs="Calibri"/>
                <w:kern w:val="0"/>
              </w:rPr>
              <w:t>.</w:t>
            </w:r>
          </w:p>
          <w:p w14:paraId="5B06D29E" w14:textId="77777777" w:rsidR="00A925B2" w:rsidRDefault="00A925B2" w:rsidP="008C10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  <w:p w14:paraId="339C2140" w14:textId="3484859E" w:rsidR="002F7817" w:rsidRDefault="00AE1FF4" w:rsidP="008C10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Uwaga: </w:t>
            </w:r>
            <w:r w:rsidR="000A2C66">
              <w:rPr>
                <w:rFonts w:ascii="Calibri" w:hAnsi="Calibri" w:cs="Calibri"/>
                <w:b/>
                <w:bCs/>
              </w:rPr>
              <w:t xml:space="preserve">uzupełniająco w ramach typów projektów możliwe jest poniesienie do 10% kosztów kwalifikowalnych </w:t>
            </w:r>
            <w:r w:rsidR="000C6ED8">
              <w:rPr>
                <w:rFonts w:ascii="Calibri" w:hAnsi="Calibri" w:cs="Calibri"/>
                <w:b/>
                <w:bCs/>
              </w:rPr>
              <w:t xml:space="preserve">projektu działań edukacyjnych dotyczących ochrony i zachowania przyrody, ściśle powiązanych z celami projektu i obszarem oddziaływania. </w:t>
            </w:r>
          </w:p>
          <w:p w14:paraId="594B3030" w14:textId="77777777" w:rsidR="00A925B2" w:rsidRDefault="00A925B2" w:rsidP="008C10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  <w:p w14:paraId="73AC0745" w14:textId="31E5EC63" w:rsidR="008C1028" w:rsidRPr="00761290" w:rsidRDefault="00AE1FF4" w:rsidP="008C10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9A4542">
              <w:rPr>
                <w:rFonts w:ascii="Calibri" w:hAnsi="Calibri" w:cs="Calibri"/>
                <w:b/>
                <w:bCs/>
              </w:rPr>
              <w:t xml:space="preserve">Ocena dokonywana jest na podstawie </w:t>
            </w:r>
            <w:r w:rsidR="00DB4EC1" w:rsidRPr="00DB4EC1">
              <w:rPr>
                <w:rFonts w:ascii="Calibri" w:hAnsi="Calibri" w:cs="Calibri"/>
                <w:b/>
                <w:bCs/>
              </w:rPr>
              <w:t>wniosku o dofinansowanie oraz załączników do wniosku oraz zapisów znajdujących się w załączniku do wniosku pn. Opis zgodności projektu ze strategią rozwoju lokalnego kierowanego przez społeczność oraz z lokalnymi kryteriami wyboru</w:t>
            </w:r>
          </w:p>
        </w:tc>
        <w:tc>
          <w:tcPr>
            <w:tcW w:w="3118" w:type="dxa"/>
          </w:tcPr>
          <w:p w14:paraId="299FD203" w14:textId="0710858A" w:rsidR="008C1028" w:rsidRPr="005D7B42" w:rsidRDefault="008C1028" w:rsidP="008C102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D7B42">
              <w:rPr>
                <w:rFonts w:ascii="Calibri" w:hAnsi="Calibri" w:cs="Calibri"/>
                <w:b/>
                <w:bCs/>
              </w:rPr>
              <w:t>0-1 pkt</w:t>
            </w:r>
          </w:p>
        </w:tc>
        <w:tc>
          <w:tcPr>
            <w:tcW w:w="3119" w:type="dxa"/>
          </w:tcPr>
          <w:p w14:paraId="73487EF3" w14:textId="77777777" w:rsidR="008C1028" w:rsidRPr="005D7B42" w:rsidRDefault="008C1028" w:rsidP="004B267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304D1" w:rsidRPr="00761290" w14:paraId="269DD948" w14:textId="77777777" w:rsidTr="00D865B5">
        <w:tc>
          <w:tcPr>
            <w:tcW w:w="542" w:type="dxa"/>
          </w:tcPr>
          <w:p w14:paraId="4C1D29AA" w14:textId="3F57392B" w:rsidR="000304D1" w:rsidRDefault="000304D1" w:rsidP="008C1028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6.</w:t>
            </w:r>
          </w:p>
        </w:tc>
        <w:tc>
          <w:tcPr>
            <w:tcW w:w="2294" w:type="dxa"/>
          </w:tcPr>
          <w:p w14:paraId="15D43035" w14:textId="137BC9AA" w:rsidR="000304D1" w:rsidRPr="006875E2" w:rsidRDefault="009C623A" w:rsidP="004B2677">
            <w:pPr>
              <w:pStyle w:val="Default"/>
              <w:rPr>
                <w:b/>
                <w:bCs/>
              </w:rPr>
            </w:pPr>
            <w:r w:rsidRPr="007B6D30">
              <w:rPr>
                <w:b/>
                <w:bCs/>
                <w:sz w:val="22"/>
                <w:szCs w:val="22"/>
              </w:rPr>
              <w:t xml:space="preserve">Realizacja projektu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7B6D30">
              <w:rPr>
                <w:b/>
                <w:bCs/>
                <w:sz w:val="22"/>
                <w:szCs w:val="22"/>
              </w:rPr>
              <w:t xml:space="preserve">z założeniami Nowego Europejskiego </w:t>
            </w:r>
            <w:proofErr w:type="spellStart"/>
            <w:r w:rsidRPr="007B6D30">
              <w:rPr>
                <w:b/>
                <w:bCs/>
                <w:sz w:val="22"/>
                <w:szCs w:val="22"/>
              </w:rPr>
              <w:t>Bauhausu</w:t>
            </w:r>
            <w:proofErr w:type="spellEnd"/>
            <w:r w:rsidRPr="007B6D3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</w:tcPr>
          <w:p w14:paraId="2E782EAB" w14:textId="77777777" w:rsidR="000C7CED" w:rsidRPr="00CF7054" w:rsidRDefault="000C7CED" w:rsidP="000C7CED">
            <w:pPr>
              <w:pStyle w:val="Default"/>
              <w:jc w:val="both"/>
              <w:rPr>
                <w:sz w:val="22"/>
                <w:szCs w:val="22"/>
              </w:rPr>
            </w:pPr>
            <w:r w:rsidRPr="00071205">
              <w:rPr>
                <w:b/>
                <w:bCs/>
                <w:sz w:val="22"/>
                <w:szCs w:val="22"/>
              </w:rPr>
              <w:t>Ocenie podlega</w:t>
            </w:r>
            <w:r w:rsidRPr="00CF7054">
              <w:rPr>
                <w:sz w:val="22"/>
                <w:szCs w:val="22"/>
              </w:rPr>
              <w:t xml:space="preserve">, czy projekt realizuje założenia inicjatywy Nowy Europejski </w:t>
            </w:r>
            <w:proofErr w:type="spellStart"/>
            <w:r w:rsidRPr="00CF7054">
              <w:rPr>
                <w:sz w:val="22"/>
                <w:szCs w:val="22"/>
              </w:rPr>
              <w:t>Bauhaus</w:t>
            </w:r>
            <w:proofErr w:type="spellEnd"/>
            <w:r>
              <w:rPr>
                <w:sz w:val="22"/>
                <w:szCs w:val="22"/>
              </w:rPr>
              <w:t>, tj</w:t>
            </w:r>
            <w:r w:rsidRPr="00CF7054">
              <w:rPr>
                <w:sz w:val="22"/>
                <w:szCs w:val="22"/>
              </w:rPr>
              <w:t>.</w:t>
            </w:r>
          </w:p>
          <w:p w14:paraId="53A3288B" w14:textId="77777777" w:rsidR="000C7CED" w:rsidRPr="00CF7054" w:rsidRDefault="000C7CED" w:rsidP="000C7CED">
            <w:pPr>
              <w:pStyle w:val="Default"/>
              <w:jc w:val="both"/>
              <w:rPr>
                <w:sz w:val="22"/>
                <w:szCs w:val="22"/>
              </w:rPr>
            </w:pPr>
            <w:r w:rsidRPr="00CF7054">
              <w:rPr>
                <w:sz w:val="22"/>
                <w:szCs w:val="22"/>
              </w:rPr>
              <w:t xml:space="preserve"> </w:t>
            </w:r>
          </w:p>
          <w:p w14:paraId="35572ED8" w14:textId="77777777" w:rsidR="000C7CED" w:rsidRPr="007D44E7" w:rsidRDefault="000C7CED" w:rsidP="000C7CED">
            <w:pPr>
              <w:pStyle w:val="Default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3</w:t>
            </w:r>
            <w:r w:rsidRPr="00CF7054">
              <w:rPr>
                <w:b/>
                <w:bCs/>
                <w:sz w:val="22"/>
                <w:szCs w:val="22"/>
              </w:rPr>
              <w:t xml:space="preserve"> pkt</w:t>
            </w:r>
            <w:r w:rsidRPr="00CF7054">
              <w:rPr>
                <w:sz w:val="22"/>
                <w:szCs w:val="22"/>
              </w:rPr>
              <w:t xml:space="preserve"> - </w:t>
            </w:r>
            <w:r w:rsidRPr="00623FAC">
              <w:rPr>
                <w:sz w:val="22"/>
                <w:szCs w:val="22"/>
              </w:rPr>
              <w:t>operacja spełnia co najmniej trzy z poniższych warunków:</w:t>
            </w:r>
            <w:r w:rsidRPr="00623FAC">
              <w:rPr>
                <w:sz w:val="22"/>
                <w:szCs w:val="22"/>
              </w:rPr>
              <w:br/>
              <w:t>– zastosowanie materiałów przyjaznych środowisku lub rozwiązań ograniczających zużycie energii, wody lub zasobów,</w:t>
            </w:r>
            <w:r w:rsidRPr="007D44E7">
              <w:rPr>
                <w:sz w:val="22"/>
                <w:szCs w:val="22"/>
              </w:rPr>
              <w:br/>
              <w:t>– uwzględnienie dostępności dla osób ze szczególnymi potrzebami,</w:t>
            </w:r>
            <w:r w:rsidRPr="007D44E7">
              <w:rPr>
                <w:sz w:val="22"/>
                <w:szCs w:val="22"/>
              </w:rPr>
              <w:br/>
              <w:t>– harmonijne wpisanie inwestycji w lokalny krajobraz lub tradycję architektoniczną obszaru LSR,</w:t>
            </w:r>
            <w:r w:rsidRPr="007D44E7">
              <w:rPr>
                <w:sz w:val="22"/>
                <w:szCs w:val="22"/>
              </w:rPr>
              <w:br/>
              <w:t>– działania sprzyjające integracji społecznej lub podnoszeniu jakości życia mieszkańców.</w:t>
            </w:r>
          </w:p>
          <w:p w14:paraId="6CACDFD8" w14:textId="77777777" w:rsidR="000C7CED" w:rsidRPr="00CF7054" w:rsidRDefault="000C7CED" w:rsidP="000C7CED">
            <w:pPr>
              <w:pStyle w:val="Default"/>
              <w:ind w:left="720"/>
              <w:jc w:val="both"/>
              <w:rPr>
                <w:sz w:val="22"/>
                <w:szCs w:val="22"/>
              </w:rPr>
            </w:pPr>
          </w:p>
          <w:p w14:paraId="3F145755" w14:textId="77777777" w:rsidR="000C7CED" w:rsidRPr="00451979" w:rsidRDefault="000C7CED" w:rsidP="000C7CED">
            <w:pPr>
              <w:pStyle w:val="Default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Pr="00CF7054">
              <w:rPr>
                <w:b/>
                <w:bCs/>
                <w:sz w:val="22"/>
                <w:szCs w:val="22"/>
              </w:rPr>
              <w:t xml:space="preserve"> pkt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51979">
              <w:rPr>
                <w:sz w:val="22"/>
                <w:szCs w:val="22"/>
              </w:rPr>
              <w:t>- operacja spełnia jeden lub dwa z powyższych warunków,</w:t>
            </w:r>
            <w:r>
              <w:rPr>
                <w:sz w:val="22"/>
                <w:szCs w:val="22"/>
              </w:rPr>
              <w:t xml:space="preserve"> </w:t>
            </w:r>
          </w:p>
          <w:p w14:paraId="0A672715" w14:textId="77777777" w:rsidR="000C7CED" w:rsidRDefault="000C7CED" w:rsidP="000C7CED">
            <w:pPr>
              <w:pStyle w:val="Akapitzlist"/>
              <w:rPr>
                <w:b/>
                <w:bCs/>
              </w:rPr>
            </w:pPr>
          </w:p>
          <w:p w14:paraId="325303E2" w14:textId="77777777" w:rsidR="000C7CED" w:rsidRPr="00CF7054" w:rsidRDefault="000C7CED" w:rsidP="000C7CED">
            <w:pPr>
              <w:pStyle w:val="Default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  <w:r w:rsidRPr="00CF7054">
              <w:rPr>
                <w:b/>
                <w:bCs/>
                <w:sz w:val="22"/>
                <w:szCs w:val="22"/>
              </w:rPr>
              <w:t>0 pkt</w:t>
            </w:r>
            <w:r w:rsidRPr="00CF7054">
              <w:rPr>
                <w:sz w:val="22"/>
                <w:szCs w:val="22"/>
              </w:rPr>
              <w:t xml:space="preserve"> - </w:t>
            </w:r>
            <w:r w:rsidRPr="00451979">
              <w:rPr>
                <w:sz w:val="22"/>
                <w:szCs w:val="22"/>
              </w:rPr>
              <w:t>operacja nie spełnia żadnego z powyższych warunków.</w:t>
            </w:r>
          </w:p>
          <w:p w14:paraId="35C8B1DF" w14:textId="77777777" w:rsidR="000C7CED" w:rsidRPr="00CF7054" w:rsidRDefault="000C7CED" w:rsidP="000C7CED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F5C7766" w14:textId="77777777" w:rsidR="000C7CED" w:rsidRDefault="000C7CED" w:rsidP="000C7CE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F7054">
              <w:rPr>
                <w:rFonts w:ascii="Calibri" w:hAnsi="Calibri" w:cs="Calibri"/>
              </w:rPr>
              <w:t xml:space="preserve">Projekty powinny ograniczać negatywny wpływ turystyki na środowisko poprzez zastosowanie rozwiązań takich jak zastosowanie ekologicznych materiałów w budowie infrastruktury nawiązujących do otaczającego krajobrazu. Wnioskodawca powinien dążyć do ograniczenia wykorzystania zasobów naturalnych i zanieczyszczenia środowiska poprzez dążenie do budowania obiegu zamkniętego i wykorzystanie ekologicznego designu, wdrażania rozwiązań inspirowanych naturą, a estetyka projektowanej infrastruktury odnosi się do dziedzictwa regionalnego i otaczającej przestrzeni. </w:t>
            </w:r>
          </w:p>
          <w:p w14:paraId="495D7785" w14:textId="77777777" w:rsidR="000C7CED" w:rsidRPr="00CF7054" w:rsidRDefault="000C7CED" w:rsidP="000C7CE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084A25BE" w14:textId="21BEFFB6" w:rsidR="000304D1" w:rsidRPr="00761290" w:rsidRDefault="000C7CED" w:rsidP="000C7CE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0"/>
              </w:rPr>
            </w:pPr>
            <w:r w:rsidRPr="00E829DC">
              <w:rPr>
                <w:rFonts w:ascii="Calibri" w:hAnsi="Calibri" w:cs="Calibri"/>
                <w:b/>
                <w:bCs/>
              </w:rPr>
              <w:t xml:space="preserve">Ocena dokonywana jest na podstawie zapisów znajdujących się </w:t>
            </w:r>
            <w:r>
              <w:rPr>
                <w:rFonts w:ascii="Calibri" w:hAnsi="Calibri" w:cs="Calibri"/>
                <w:b/>
                <w:bCs/>
              </w:rPr>
              <w:t xml:space="preserve">we wniosku o przyznanie pomocy oraz załącznikach do wniosku, w tym </w:t>
            </w:r>
            <w:r w:rsidRPr="00E829DC">
              <w:rPr>
                <w:rFonts w:ascii="Calibri" w:hAnsi="Calibri" w:cs="Calibri"/>
                <w:b/>
                <w:bCs/>
              </w:rPr>
              <w:t>w załączniku pn. Opis zgodności projektu ze strategią rozwoju lokalnego kierowanego przez społeczność oraz z lokalnymi kryteriami wyboru.</w:t>
            </w:r>
          </w:p>
        </w:tc>
        <w:tc>
          <w:tcPr>
            <w:tcW w:w="3118" w:type="dxa"/>
          </w:tcPr>
          <w:p w14:paraId="1F969E40" w14:textId="29BC59EE" w:rsidR="000304D1" w:rsidRPr="005D7B42" w:rsidRDefault="00D07A32" w:rsidP="008C102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0-3 pkt</w:t>
            </w:r>
          </w:p>
        </w:tc>
        <w:tc>
          <w:tcPr>
            <w:tcW w:w="3119" w:type="dxa"/>
          </w:tcPr>
          <w:p w14:paraId="7041C7E0" w14:textId="77777777" w:rsidR="000304D1" w:rsidRPr="005D7B42" w:rsidDel="00DB4EC1" w:rsidRDefault="000304D1" w:rsidP="008C102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C1028" w:rsidRPr="00761290" w14:paraId="23C0D1B4" w14:textId="77777777" w:rsidTr="009355EA">
        <w:tc>
          <w:tcPr>
            <w:tcW w:w="9640" w:type="dxa"/>
            <w:gridSpan w:val="3"/>
          </w:tcPr>
          <w:p w14:paraId="6F2358A5" w14:textId="77651FC0" w:rsidR="008C1028" w:rsidRPr="00761290" w:rsidRDefault="008C1028" w:rsidP="008C102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kern w:val="0"/>
              </w:rPr>
            </w:pPr>
            <w:r w:rsidRPr="00761290">
              <w:rPr>
                <w:rFonts w:ascii="Calibri" w:hAnsi="Calibri" w:cs="Calibri"/>
                <w:b/>
                <w:bCs/>
                <w:kern w:val="0"/>
              </w:rPr>
              <w:t>suma</w:t>
            </w:r>
          </w:p>
        </w:tc>
        <w:tc>
          <w:tcPr>
            <w:tcW w:w="6237" w:type="dxa"/>
            <w:gridSpan w:val="2"/>
          </w:tcPr>
          <w:p w14:paraId="1018D570" w14:textId="3215D881" w:rsidR="008C1028" w:rsidRPr="00761290" w:rsidRDefault="008C1028" w:rsidP="008C1028">
            <w:pPr>
              <w:jc w:val="center"/>
              <w:rPr>
                <w:rFonts w:ascii="Calibri" w:hAnsi="Calibri" w:cs="Calibri"/>
              </w:rPr>
            </w:pPr>
            <w:r w:rsidRPr="00761290">
              <w:rPr>
                <w:rFonts w:ascii="Calibri" w:hAnsi="Calibri" w:cs="Calibri"/>
                <w:b/>
                <w:bCs/>
              </w:rPr>
              <w:t>2</w:t>
            </w:r>
            <w:r w:rsidR="00854568">
              <w:rPr>
                <w:rFonts w:ascii="Calibri" w:hAnsi="Calibri" w:cs="Calibri"/>
                <w:b/>
                <w:bCs/>
              </w:rPr>
              <w:t>8</w:t>
            </w:r>
            <w:r w:rsidRPr="00761290">
              <w:rPr>
                <w:rFonts w:ascii="Calibri" w:hAnsi="Calibri" w:cs="Calibri"/>
                <w:b/>
                <w:bCs/>
              </w:rPr>
              <w:t xml:space="preserve"> pkt</w:t>
            </w:r>
          </w:p>
        </w:tc>
      </w:tr>
    </w:tbl>
    <w:p w14:paraId="15E86607" w14:textId="77777777" w:rsidR="00963B20" w:rsidRPr="00761290" w:rsidRDefault="00963B20" w:rsidP="00222D0A">
      <w:pPr>
        <w:jc w:val="both"/>
        <w:rPr>
          <w:rFonts w:ascii="Calibri" w:hAnsi="Calibri" w:cs="Calibri"/>
        </w:rPr>
      </w:pPr>
    </w:p>
    <w:tbl>
      <w:tblPr>
        <w:tblStyle w:val="Tabela-Siatka"/>
        <w:tblW w:w="15021" w:type="dxa"/>
        <w:tblLook w:val="04A0" w:firstRow="1" w:lastRow="0" w:firstColumn="1" w:lastColumn="0" w:noHBand="0" w:noVBand="1"/>
      </w:tblPr>
      <w:tblGrid>
        <w:gridCol w:w="4531"/>
        <w:gridCol w:w="10490"/>
      </w:tblGrid>
      <w:tr w:rsidR="005E55C8" w:rsidRPr="00761290" w14:paraId="77EF1C9A" w14:textId="77777777" w:rsidTr="002B6904">
        <w:tc>
          <w:tcPr>
            <w:tcW w:w="4531" w:type="dxa"/>
          </w:tcPr>
          <w:p w14:paraId="59375B93" w14:textId="77777777" w:rsidR="005E55C8" w:rsidRPr="00761290" w:rsidRDefault="005E55C8">
            <w:pPr>
              <w:jc w:val="both"/>
              <w:rPr>
                <w:rFonts w:ascii="Calibri" w:hAnsi="Calibri" w:cs="Calibri"/>
              </w:rPr>
            </w:pPr>
            <w:r w:rsidRPr="00761290">
              <w:rPr>
                <w:rFonts w:ascii="Calibri" w:hAnsi="Calibri" w:cs="Calibri"/>
              </w:rPr>
              <w:lastRenderedPageBreak/>
              <w:t xml:space="preserve">Maksymalna liczba punktów </w:t>
            </w:r>
          </w:p>
        </w:tc>
        <w:tc>
          <w:tcPr>
            <w:tcW w:w="10490" w:type="dxa"/>
          </w:tcPr>
          <w:p w14:paraId="3BC10BD1" w14:textId="13343F4D" w:rsidR="005E55C8" w:rsidRPr="00761290" w:rsidRDefault="005E55C8">
            <w:pPr>
              <w:jc w:val="both"/>
              <w:rPr>
                <w:rFonts w:ascii="Calibri" w:hAnsi="Calibri" w:cs="Calibri"/>
              </w:rPr>
            </w:pPr>
            <w:r w:rsidRPr="00761290">
              <w:rPr>
                <w:rFonts w:ascii="Calibri" w:hAnsi="Calibri" w:cs="Calibri"/>
              </w:rPr>
              <w:t>2</w:t>
            </w:r>
            <w:r w:rsidR="00854568">
              <w:rPr>
                <w:rFonts w:ascii="Calibri" w:hAnsi="Calibri" w:cs="Calibri"/>
              </w:rPr>
              <w:t>8</w:t>
            </w:r>
            <w:r w:rsidRPr="00761290">
              <w:rPr>
                <w:rFonts w:ascii="Calibri" w:hAnsi="Calibri" w:cs="Calibri"/>
              </w:rPr>
              <w:t xml:space="preserve"> punktów</w:t>
            </w:r>
          </w:p>
        </w:tc>
      </w:tr>
      <w:tr w:rsidR="005E55C8" w:rsidRPr="00761290" w14:paraId="0779DAFB" w14:textId="77777777" w:rsidTr="002B6904">
        <w:tc>
          <w:tcPr>
            <w:tcW w:w="4531" w:type="dxa"/>
          </w:tcPr>
          <w:p w14:paraId="2B292B52" w14:textId="77777777" w:rsidR="005E55C8" w:rsidRPr="00761290" w:rsidRDefault="005E55C8">
            <w:pPr>
              <w:jc w:val="both"/>
              <w:rPr>
                <w:rFonts w:ascii="Calibri" w:hAnsi="Calibri" w:cs="Calibri"/>
              </w:rPr>
            </w:pPr>
            <w:r w:rsidRPr="00761290">
              <w:rPr>
                <w:rFonts w:ascii="Calibri" w:hAnsi="Calibri" w:cs="Calibri"/>
              </w:rPr>
              <w:t>Minimalna liczba punktów</w:t>
            </w:r>
          </w:p>
        </w:tc>
        <w:tc>
          <w:tcPr>
            <w:tcW w:w="10490" w:type="dxa"/>
          </w:tcPr>
          <w:p w14:paraId="656FA781" w14:textId="566D1F66" w:rsidR="005E55C8" w:rsidRPr="00761290" w:rsidRDefault="00885B2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8,4</w:t>
            </w:r>
            <w:r w:rsidR="005E55C8" w:rsidRPr="00761290">
              <w:rPr>
                <w:rFonts w:ascii="Calibri" w:hAnsi="Calibri" w:cs="Calibri"/>
              </w:rPr>
              <w:t xml:space="preserve"> punktów (30% maksymalnej liczby punktów)</w:t>
            </w:r>
            <w:r w:rsidR="00F81DBC">
              <w:rPr>
                <w:rFonts w:ascii="Calibri" w:hAnsi="Calibri" w:cs="Calibri"/>
              </w:rPr>
              <w:t>,</w:t>
            </w:r>
            <w:r w:rsidR="00F81DBC" w:rsidRPr="003D301B">
              <w:rPr>
                <w:rFonts w:ascii="Calibri" w:hAnsi="Calibri" w:cs="Calibri"/>
              </w:rPr>
              <w:t xml:space="preserve"> </w:t>
            </w:r>
            <w:r w:rsidR="00F81DBC" w:rsidRPr="00C575A3">
              <w:rPr>
                <w:rFonts w:ascii="Calibri" w:hAnsi="Calibri" w:cs="Calibri"/>
              </w:rPr>
              <w:t>zgodnie z zasadą zaokrąglania</w:t>
            </w:r>
            <w:r w:rsidR="00F81DBC">
              <w:rPr>
                <w:rFonts w:ascii="Calibri" w:hAnsi="Calibri" w:cs="Calibri"/>
              </w:rPr>
              <w:t>.</w:t>
            </w:r>
          </w:p>
        </w:tc>
      </w:tr>
      <w:tr w:rsidR="005E55C8" w:rsidRPr="00761290" w14:paraId="45106F90" w14:textId="77777777" w:rsidTr="002B6904">
        <w:tc>
          <w:tcPr>
            <w:tcW w:w="4531" w:type="dxa"/>
          </w:tcPr>
          <w:p w14:paraId="68D27DDD" w14:textId="47F7344D" w:rsidR="005E55C8" w:rsidRPr="00761290" w:rsidRDefault="005D7B4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Kryteria rozstrzygające</w:t>
            </w:r>
          </w:p>
        </w:tc>
        <w:tc>
          <w:tcPr>
            <w:tcW w:w="10490" w:type="dxa"/>
          </w:tcPr>
          <w:p w14:paraId="62F8E86B" w14:textId="03A0BB6E" w:rsidR="005D7B42" w:rsidRDefault="005E55C8">
            <w:pPr>
              <w:jc w:val="both"/>
              <w:rPr>
                <w:rFonts w:ascii="Calibri" w:hAnsi="Calibri" w:cs="Calibri"/>
              </w:rPr>
            </w:pPr>
            <w:r w:rsidRPr="00761290">
              <w:rPr>
                <w:rFonts w:ascii="Calibri" w:hAnsi="Calibri" w:cs="Calibri"/>
              </w:rPr>
              <w:t xml:space="preserve">Kryterium nr </w:t>
            </w:r>
            <w:r w:rsidR="00D376B4">
              <w:rPr>
                <w:rFonts w:ascii="Calibri" w:hAnsi="Calibri" w:cs="Calibri"/>
              </w:rPr>
              <w:t>2</w:t>
            </w:r>
            <w:r w:rsidRPr="00761290">
              <w:rPr>
                <w:rFonts w:ascii="Calibri" w:hAnsi="Calibri" w:cs="Calibri"/>
              </w:rPr>
              <w:t xml:space="preserve"> i </w:t>
            </w:r>
            <w:r w:rsidR="00D376B4">
              <w:rPr>
                <w:rFonts w:ascii="Calibri" w:hAnsi="Calibri" w:cs="Calibri"/>
              </w:rPr>
              <w:t>4</w:t>
            </w:r>
            <w:r w:rsidR="002B6904">
              <w:rPr>
                <w:rFonts w:ascii="Calibri" w:hAnsi="Calibri" w:cs="Calibri"/>
              </w:rPr>
              <w:t xml:space="preserve">. </w:t>
            </w:r>
          </w:p>
          <w:p w14:paraId="5224348B" w14:textId="5D7878D6" w:rsidR="005D7B42" w:rsidRDefault="005D7B42" w:rsidP="005D7B4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 przypadku uzyskania takiej samej liczby punktów przez kilku wnioskodawców, w pierwszej kolejności porównujemy liczbę punktów w pierwszym kryterium rozstrzygającym (nr </w:t>
            </w:r>
            <w:r w:rsidR="00F22526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 xml:space="preserve">). Wnioskodawca z większą liczbą punktów zajmuje wyższe miejsce. </w:t>
            </w:r>
          </w:p>
          <w:p w14:paraId="52009449" w14:textId="77777777" w:rsidR="005D7B42" w:rsidRDefault="005D7B42" w:rsidP="005D7B42">
            <w:pPr>
              <w:jc w:val="both"/>
              <w:rPr>
                <w:rFonts w:ascii="Calibri" w:hAnsi="Calibri" w:cs="Calibri"/>
              </w:rPr>
            </w:pPr>
          </w:p>
          <w:p w14:paraId="7B45928D" w14:textId="0475DAEC" w:rsidR="005D7B42" w:rsidRDefault="005D7B42" w:rsidP="005D7B42">
            <w:pPr>
              <w:jc w:val="both"/>
              <w:rPr>
                <w:rFonts w:ascii="Calibri" w:hAnsi="Calibri" w:cs="Calibri"/>
              </w:rPr>
            </w:pPr>
            <w:r w:rsidRPr="00887FB4">
              <w:rPr>
                <w:rFonts w:ascii="Calibri" w:hAnsi="Calibri" w:cs="Calibri"/>
              </w:rPr>
              <w:t>Jeżeli p</w:t>
            </w:r>
            <w:r>
              <w:rPr>
                <w:rFonts w:ascii="Calibri" w:hAnsi="Calibri" w:cs="Calibri"/>
              </w:rPr>
              <w:t xml:space="preserve">unkty w pierwszym kryterium są równe, przechodzimy do drugiego kryterium rozstrzygającego (nr </w:t>
            </w:r>
            <w:r w:rsidR="00F22526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 xml:space="preserve">) </w:t>
            </w:r>
            <w:r>
              <w:rPr>
                <w:rFonts w:ascii="Calibri" w:hAnsi="Calibri" w:cs="Calibri"/>
              </w:rPr>
              <w:br/>
              <w:t xml:space="preserve">i porównujemy liczbę punktów. Wnioskodawca z większą liczbą punktów zajmuje wyższe miejsce. </w:t>
            </w:r>
          </w:p>
          <w:p w14:paraId="371429DA" w14:textId="77777777" w:rsidR="005D7B42" w:rsidRDefault="005D7B42" w:rsidP="005D7B42">
            <w:pPr>
              <w:jc w:val="both"/>
              <w:rPr>
                <w:rFonts w:ascii="Calibri" w:hAnsi="Calibri" w:cs="Calibri"/>
              </w:rPr>
            </w:pPr>
          </w:p>
          <w:p w14:paraId="6E336757" w14:textId="1B966923" w:rsidR="005E55C8" w:rsidRPr="00761290" w:rsidRDefault="005D7B42" w:rsidP="005D7B4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Jeżeli mimo to, punkty nadal są równe, decyduje data i godzina złożenia wniosku w systemie – pierwszeństwo ma wniosek złożony wcześniej.</w:t>
            </w:r>
          </w:p>
        </w:tc>
      </w:tr>
    </w:tbl>
    <w:p w14:paraId="329FE119" w14:textId="77777777" w:rsidR="00222D0A" w:rsidRPr="00761290" w:rsidRDefault="00222D0A" w:rsidP="00222D0A">
      <w:pPr>
        <w:jc w:val="both"/>
        <w:rPr>
          <w:rFonts w:ascii="Calibri" w:hAnsi="Calibri" w:cs="Calibri"/>
        </w:rPr>
      </w:pPr>
    </w:p>
    <w:sectPr w:rsidR="00222D0A" w:rsidRPr="00761290" w:rsidSect="00D755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1C06F" w14:textId="77777777" w:rsidR="00592EE4" w:rsidRDefault="00592EE4" w:rsidP="00651772">
      <w:pPr>
        <w:spacing w:after="0" w:line="240" w:lineRule="auto"/>
      </w:pPr>
      <w:r>
        <w:separator/>
      </w:r>
    </w:p>
  </w:endnote>
  <w:endnote w:type="continuationSeparator" w:id="0">
    <w:p w14:paraId="640FB882" w14:textId="77777777" w:rsidR="00592EE4" w:rsidRDefault="00592EE4" w:rsidP="00651772">
      <w:pPr>
        <w:spacing w:after="0" w:line="240" w:lineRule="auto"/>
      </w:pPr>
      <w:r>
        <w:continuationSeparator/>
      </w:r>
    </w:p>
  </w:endnote>
  <w:endnote w:type="continuationNotice" w:id="1">
    <w:p w14:paraId="38113A87" w14:textId="77777777" w:rsidR="00592EE4" w:rsidRDefault="00592E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309AC" w14:textId="77777777" w:rsidR="00592EE4" w:rsidRDefault="00592EE4" w:rsidP="00651772">
      <w:pPr>
        <w:spacing w:after="0" w:line="240" w:lineRule="auto"/>
      </w:pPr>
      <w:r>
        <w:separator/>
      </w:r>
    </w:p>
  </w:footnote>
  <w:footnote w:type="continuationSeparator" w:id="0">
    <w:p w14:paraId="09BC7D1E" w14:textId="77777777" w:rsidR="00592EE4" w:rsidRDefault="00592EE4" w:rsidP="00651772">
      <w:pPr>
        <w:spacing w:after="0" w:line="240" w:lineRule="auto"/>
      </w:pPr>
      <w:r>
        <w:continuationSeparator/>
      </w:r>
    </w:p>
  </w:footnote>
  <w:footnote w:type="continuationNotice" w:id="1">
    <w:p w14:paraId="0EB71BEC" w14:textId="77777777" w:rsidR="00592EE4" w:rsidRDefault="00592EE4">
      <w:pPr>
        <w:spacing w:after="0" w:line="240" w:lineRule="auto"/>
      </w:pPr>
    </w:p>
  </w:footnote>
  <w:footnote w:id="2">
    <w:p w14:paraId="08D0C2C6" w14:textId="3AB6708B" w:rsidR="008C1028" w:rsidRDefault="008C102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Style w:val="Odwoanieprzypisudolnego"/>
        </w:rPr>
        <w:footnoteRef/>
      </w:r>
      <w:r>
        <w:t xml:space="preserve"> Nie chodzi o partnerstwo w rozumieniu art. 36 ust. 4 „ustawy wdrożeniowej”.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624"/>
    <w:multiLevelType w:val="hybridMultilevel"/>
    <w:tmpl w:val="E450795A"/>
    <w:lvl w:ilvl="0" w:tplc="E19223F8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07B62"/>
    <w:multiLevelType w:val="hybridMultilevel"/>
    <w:tmpl w:val="6D828C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52D00"/>
    <w:multiLevelType w:val="hybridMultilevel"/>
    <w:tmpl w:val="2348FAC6"/>
    <w:lvl w:ilvl="0" w:tplc="08C4B926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C739F"/>
    <w:multiLevelType w:val="hybridMultilevel"/>
    <w:tmpl w:val="03DA068A"/>
    <w:lvl w:ilvl="0" w:tplc="1CA8ACF8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C458C"/>
    <w:multiLevelType w:val="hybridMultilevel"/>
    <w:tmpl w:val="7EDC3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B35CF"/>
    <w:multiLevelType w:val="hybridMultilevel"/>
    <w:tmpl w:val="AA540B66"/>
    <w:lvl w:ilvl="0" w:tplc="251E7972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A2442"/>
    <w:multiLevelType w:val="hybridMultilevel"/>
    <w:tmpl w:val="7F3476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80B94"/>
    <w:multiLevelType w:val="hybridMultilevel"/>
    <w:tmpl w:val="8C503E3E"/>
    <w:lvl w:ilvl="0" w:tplc="97B6C914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A561B"/>
    <w:multiLevelType w:val="hybridMultilevel"/>
    <w:tmpl w:val="121E5A9E"/>
    <w:lvl w:ilvl="0" w:tplc="04150019">
      <w:start w:val="1"/>
      <w:numFmt w:val="lowerLetter"/>
      <w:lvlText w:val="%1."/>
      <w:lvlJc w:val="left"/>
      <w:pPr>
        <w:ind w:left="775" w:hanging="360"/>
      </w:pPr>
    </w:lvl>
    <w:lvl w:ilvl="1" w:tplc="041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9" w15:restartNumberingAfterBreak="0">
    <w:nsid w:val="3C3F6C5C"/>
    <w:multiLevelType w:val="hybridMultilevel"/>
    <w:tmpl w:val="C72A3A9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7D6C9"/>
    <w:multiLevelType w:val="hybridMultilevel"/>
    <w:tmpl w:val="3A08D14C"/>
    <w:lvl w:ilvl="0" w:tplc="0D40D364">
      <w:start w:val="1"/>
      <w:numFmt w:val="decimal"/>
      <w:lvlText w:val="%1."/>
      <w:lvlJc w:val="left"/>
      <w:pPr>
        <w:ind w:left="720" w:hanging="360"/>
      </w:pPr>
    </w:lvl>
    <w:lvl w:ilvl="1" w:tplc="0D72281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1C924F6C">
      <w:start w:val="1"/>
      <w:numFmt w:val="lowerRoman"/>
      <w:lvlText w:val="%3."/>
      <w:lvlJc w:val="right"/>
      <w:pPr>
        <w:ind w:left="2160" w:hanging="180"/>
      </w:pPr>
    </w:lvl>
    <w:lvl w:ilvl="3" w:tplc="61B2554E">
      <w:start w:val="1"/>
      <w:numFmt w:val="decimal"/>
      <w:lvlText w:val="%4."/>
      <w:lvlJc w:val="left"/>
      <w:pPr>
        <w:ind w:left="2880" w:hanging="360"/>
      </w:pPr>
    </w:lvl>
    <w:lvl w:ilvl="4" w:tplc="0F5A4C18">
      <w:start w:val="1"/>
      <w:numFmt w:val="lowerLetter"/>
      <w:lvlText w:val="%5."/>
      <w:lvlJc w:val="left"/>
      <w:pPr>
        <w:ind w:left="3600" w:hanging="360"/>
      </w:pPr>
    </w:lvl>
    <w:lvl w:ilvl="5" w:tplc="84DC5792">
      <w:start w:val="1"/>
      <w:numFmt w:val="lowerRoman"/>
      <w:lvlText w:val="%6."/>
      <w:lvlJc w:val="right"/>
      <w:pPr>
        <w:ind w:left="4320" w:hanging="180"/>
      </w:pPr>
    </w:lvl>
    <w:lvl w:ilvl="6" w:tplc="EECE0006">
      <w:start w:val="1"/>
      <w:numFmt w:val="decimal"/>
      <w:lvlText w:val="%7."/>
      <w:lvlJc w:val="left"/>
      <w:pPr>
        <w:ind w:left="5040" w:hanging="360"/>
      </w:pPr>
    </w:lvl>
    <w:lvl w:ilvl="7" w:tplc="42A8BDA4">
      <w:start w:val="1"/>
      <w:numFmt w:val="lowerLetter"/>
      <w:lvlText w:val="%8."/>
      <w:lvlJc w:val="left"/>
      <w:pPr>
        <w:ind w:left="5760" w:hanging="360"/>
      </w:pPr>
    </w:lvl>
    <w:lvl w:ilvl="8" w:tplc="B41AD3E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93E25"/>
    <w:multiLevelType w:val="hybridMultilevel"/>
    <w:tmpl w:val="A4165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41DA9"/>
    <w:multiLevelType w:val="hybridMultilevel"/>
    <w:tmpl w:val="B6126A0A"/>
    <w:lvl w:ilvl="0" w:tplc="81FAF1D0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  <w:b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A32DC"/>
    <w:multiLevelType w:val="hybridMultilevel"/>
    <w:tmpl w:val="F60007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77744"/>
    <w:multiLevelType w:val="hybridMultilevel"/>
    <w:tmpl w:val="BCE0748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96C43"/>
    <w:multiLevelType w:val="hybridMultilevel"/>
    <w:tmpl w:val="E52A33B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54438"/>
    <w:multiLevelType w:val="hybridMultilevel"/>
    <w:tmpl w:val="67D033EA"/>
    <w:lvl w:ilvl="0" w:tplc="E0CC7032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F4F96"/>
    <w:multiLevelType w:val="hybridMultilevel"/>
    <w:tmpl w:val="D34CA3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C74F6"/>
    <w:multiLevelType w:val="hybridMultilevel"/>
    <w:tmpl w:val="F0C0A1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464DB"/>
    <w:multiLevelType w:val="hybridMultilevel"/>
    <w:tmpl w:val="55062C4C"/>
    <w:lvl w:ilvl="0" w:tplc="BD9A56D2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33C49"/>
    <w:multiLevelType w:val="hybridMultilevel"/>
    <w:tmpl w:val="A3BCC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7E3DAB"/>
    <w:multiLevelType w:val="hybridMultilevel"/>
    <w:tmpl w:val="5934AA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89128">
    <w:abstractNumId w:val="13"/>
  </w:num>
  <w:num w:numId="2" w16cid:durableId="1198665945">
    <w:abstractNumId w:val="17"/>
  </w:num>
  <w:num w:numId="3" w16cid:durableId="142950035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3572536">
    <w:abstractNumId w:val="16"/>
  </w:num>
  <w:num w:numId="5" w16cid:durableId="231234524">
    <w:abstractNumId w:val="19"/>
  </w:num>
  <w:num w:numId="6" w16cid:durableId="1541237965">
    <w:abstractNumId w:val="12"/>
  </w:num>
  <w:num w:numId="7" w16cid:durableId="1293829574">
    <w:abstractNumId w:val="2"/>
  </w:num>
  <w:num w:numId="8" w16cid:durableId="1134374715">
    <w:abstractNumId w:val="0"/>
  </w:num>
  <w:num w:numId="9" w16cid:durableId="742413720">
    <w:abstractNumId w:val="20"/>
  </w:num>
  <w:num w:numId="10" w16cid:durableId="1388139330">
    <w:abstractNumId w:val="7"/>
  </w:num>
  <w:num w:numId="11" w16cid:durableId="1803573217">
    <w:abstractNumId w:val="5"/>
  </w:num>
  <w:num w:numId="12" w16cid:durableId="767385100">
    <w:abstractNumId w:val="10"/>
  </w:num>
  <w:num w:numId="13" w16cid:durableId="264194827">
    <w:abstractNumId w:val="14"/>
  </w:num>
  <w:num w:numId="14" w16cid:durableId="385564564">
    <w:abstractNumId w:val="6"/>
  </w:num>
  <w:num w:numId="15" w16cid:durableId="475530805">
    <w:abstractNumId w:val="9"/>
  </w:num>
  <w:num w:numId="16" w16cid:durableId="672925543">
    <w:abstractNumId w:val="11"/>
  </w:num>
  <w:num w:numId="17" w16cid:durableId="1441796649">
    <w:abstractNumId w:val="15"/>
  </w:num>
  <w:num w:numId="18" w16cid:durableId="1952086573">
    <w:abstractNumId w:val="18"/>
  </w:num>
  <w:num w:numId="19" w16cid:durableId="1592930002">
    <w:abstractNumId w:val="1"/>
  </w:num>
  <w:num w:numId="20" w16cid:durableId="1110857969">
    <w:abstractNumId w:val="21"/>
  </w:num>
  <w:num w:numId="21" w16cid:durableId="1965846461">
    <w:abstractNumId w:val="3"/>
  </w:num>
  <w:num w:numId="22" w16cid:durableId="1094278263">
    <w:abstractNumId w:val="8"/>
  </w:num>
  <w:num w:numId="23" w16cid:durableId="2038579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B00C643-E161-417E-A991-86C0B8055E40}"/>
  </w:docVars>
  <w:rsids>
    <w:rsidRoot w:val="00023450"/>
    <w:rsid w:val="00002711"/>
    <w:rsid w:val="00017E4F"/>
    <w:rsid w:val="00023450"/>
    <w:rsid w:val="0002515A"/>
    <w:rsid w:val="0002684B"/>
    <w:rsid w:val="00030348"/>
    <w:rsid w:val="000304D1"/>
    <w:rsid w:val="00034494"/>
    <w:rsid w:val="000345D4"/>
    <w:rsid w:val="00046762"/>
    <w:rsid w:val="00046F3D"/>
    <w:rsid w:val="00052F44"/>
    <w:rsid w:val="00054162"/>
    <w:rsid w:val="00057E7D"/>
    <w:rsid w:val="00076683"/>
    <w:rsid w:val="000842DF"/>
    <w:rsid w:val="00093EBF"/>
    <w:rsid w:val="000A028F"/>
    <w:rsid w:val="000A2C66"/>
    <w:rsid w:val="000A3B78"/>
    <w:rsid w:val="000B567A"/>
    <w:rsid w:val="000C6ED8"/>
    <w:rsid w:val="000C7CED"/>
    <w:rsid w:val="000D0F67"/>
    <w:rsid w:val="000D1C8C"/>
    <w:rsid w:val="000D5B81"/>
    <w:rsid w:val="000E32B6"/>
    <w:rsid w:val="000E5C78"/>
    <w:rsid w:val="000E690A"/>
    <w:rsid w:val="000F7003"/>
    <w:rsid w:val="0011001D"/>
    <w:rsid w:val="00110292"/>
    <w:rsid w:val="00114C7E"/>
    <w:rsid w:val="0011570D"/>
    <w:rsid w:val="001173A0"/>
    <w:rsid w:val="0011767E"/>
    <w:rsid w:val="00120034"/>
    <w:rsid w:val="00123458"/>
    <w:rsid w:val="001259B0"/>
    <w:rsid w:val="00161D24"/>
    <w:rsid w:val="00163727"/>
    <w:rsid w:val="00164B04"/>
    <w:rsid w:val="001660F0"/>
    <w:rsid w:val="00166B13"/>
    <w:rsid w:val="00167004"/>
    <w:rsid w:val="00167E73"/>
    <w:rsid w:val="00171342"/>
    <w:rsid w:val="001747B9"/>
    <w:rsid w:val="001826FD"/>
    <w:rsid w:val="00184360"/>
    <w:rsid w:val="0018436A"/>
    <w:rsid w:val="0018444D"/>
    <w:rsid w:val="001844DB"/>
    <w:rsid w:val="00185DC3"/>
    <w:rsid w:val="001865DF"/>
    <w:rsid w:val="00193F00"/>
    <w:rsid w:val="001950C8"/>
    <w:rsid w:val="00195399"/>
    <w:rsid w:val="00195E09"/>
    <w:rsid w:val="001A59D8"/>
    <w:rsid w:val="001C2E98"/>
    <w:rsid w:val="001C3791"/>
    <w:rsid w:val="001C4D00"/>
    <w:rsid w:val="001D551C"/>
    <w:rsid w:val="001F313A"/>
    <w:rsid w:val="002042E6"/>
    <w:rsid w:val="00206AF1"/>
    <w:rsid w:val="0021493F"/>
    <w:rsid w:val="00214CE5"/>
    <w:rsid w:val="00215AF2"/>
    <w:rsid w:val="00222D0A"/>
    <w:rsid w:val="00242DF6"/>
    <w:rsid w:val="00250C00"/>
    <w:rsid w:val="00255C5B"/>
    <w:rsid w:val="00260DC2"/>
    <w:rsid w:val="0026366C"/>
    <w:rsid w:val="00265B20"/>
    <w:rsid w:val="00265E3E"/>
    <w:rsid w:val="0028326F"/>
    <w:rsid w:val="002A332F"/>
    <w:rsid w:val="002B0C3F"/>
    <w:rsid w:val="002B6904"/>
    <w:rsid w:val="002B7F2F"/>
    <w:rsid w:val="002C0FA1"/>
    <w:rsid w:val="002D5A79"/>
    <w:rsid w:val="002D65D8"/>
    <w:rsid w:val="002E3AA8"/>
    <w:rsid w:val="002E721C"/>
    <w:rsid w:val="002F125B"/>
    <w:rsid w:val="002F4ABF"/>
    <w:rsid w:val="002F7817"/>
    <w:rsid w:val="00300307"/>
    <w:rsid w:val="00300AD2"/>
    <w:rsid w:val="00314AEB"/>
    <w:rsid w:val="00314F33"/>
    <w:rsid w:val="00320B59"/>
    <w:rsid w:val="00335DA8"/>
    <w:rsid w:val="00340E48"/>
    <w:rsid w:val="0034207D"/>
    <w:rsid w:val="00343B6C"/>
    <w:rsid w:val="00347C6B"/>
    <w:rsid w:val="00362B23"/>
    <w:rsid w:val="00363013"/>
    <w:rsid w:val="0036633E"/>
    <w:rsid w:val="00366D68"/>
    <w:rsid w:val="003677B1"/>
    <w:rsid w:val="00371434"/>
    <w:rsid w:val="00372FA4"/>
    <w:rsid w:val="003753E1"/>
    <w:rsid w:val="003758B8"/>
    <w:rsid w:val="00380DBF"/>
    <w:rsid w:val="00386D56"/>
    <w:rsid w:val="00391E51"/>
    <w:rsid w:val="003A45D8"/>
    <w:rsid w:val="003A4EE9"/>
    <w:rsid w:val="003B17AA"/>
    <w:rsid w:val="003C387F"/>
    <w:rsid w:val="003C6188"/>
    <w:rsid w:val="003C62EA"/>
    <w:rsid w:val="003D0723"/>
    <w:rsid w:val="003E080F"/>
    <w:rsid w:val="003E198A"/>
    <w:rsid w:val="00400734"/>
    <w:rsid w:val="00402202"/>
    <w:rsid w:val="0040577B"/>
    <w:rsid w:val="00410D24"/>
    <w:rsid w:val="004164C6"/>
    <w:rsid w:val="00420B7C"/>
    <w:rsid w:val="00423DFD"/>
    <w:rsid w:val="00423ED6"/>
    <w:rsid w:val="0042493F"/>
    <w:rsid w:val="0043058B"/>
    <w:rsid w:val="004334C6"/>
    <w:rsid w:val="004426EE"/>
    <w:rsid w:val="00442D88"/>
    <w:rsid w:val="0044567C"/>
    <w:rsid w:val="004474D6"/>
    <w:rsid w:val="00453DB8"/>
    <w:rsid w:val="00457C7E"/>
    <w:rsid w:val="0046372F"/>
    <w:rsid w:val="00463D2E"/>
    <w:rsid w:val="00465463"/>
    <w:rsid w:val="004753CB"/>
    <w:rsid w:val="004767C9"/>
    <w:rsid w:val="0048062B"/>
    <w:rsid w:val="0048363D"/>
    <w:rsid w:val="00496885"/>
    <w:rsid w:val="00497EAB"/>
    <w:rsid w:val="004A089E"/>
    <w:rsid w:val="004A2265"/>
    <w:rsid w:val="004A31C4"/>
    <w:rsid w:val="004A4F8A"/>
    <w:rsid w:val="004A6648"/>
    <w:rsid w:val="004A6EC9"/>
    <w:rsid w:val="004B2677"/>
    <w:rsid w:val="004B2CDD"/>
    <w:rsid w:val="004B4DF6"/>
    <w:rsid w:val="004B631F"/>
    <w:rsid w:val="004C0288"/>
    <w:rsid w:val="004C1D00"/>
    <w:rsid w:val="004C4A2A"/>
    <w:rsid w:val="004D1F6F"/>
    <w:rsid w:val="004F45E6"/>
    <w:rsid w:val="00502A1C"/>
    <w:rsid w:val="00505BA5"/>
    <w:rsid w:val="00511A1C"/>
    <w:rsid w:val="005167C8"/>
    <w:rsid w:val="00516A68"/>
    <w:rsid w:val="00527B45"/>
    <w:rsid w:val="00535F87"/>
    <w:rsid w:val="005402A7"/>
    <w:rsid w:val="00540D5D"/>
    <w:rsid w:val="00543B84"/>
    <w:rsid w:val="00552AD5"/>
    <w:rsid w:val="005616AE"/>
    <w:rsid w:val="00562B75"/>
    <w:rsid w:val="00574440"/>
    <w:rsid w:val="005812D9"/>
    <w:rsid w:val="0058412C"/>
    <w:rsid w:val="005845F3"/>
    <w:rsid w:val="00586261"/>
    <w:rsid w:val="00592EE4"/>
    <w:rsid w:val="005A2383"/>
    <w:rsid w:val="005A2E95"/>
    <w:rsid w:val="005A31A8"/>
    <w:rsid w:val="005A3280"/>
    <w:rsid w:val="005B7EE7"/>
    <w:rsid w:val="005C58D6"/>
    <w:rsid w:val="005C6416"/>
    <w:rsid w:val="005D7B42"/>
    <w:rsid w:val="005E55C8"/>
    <w:rsid w:val="005E60B2"/>
    <w:rsid w:val="005E6EC0"/>
    <w:rsid w:val="005F13D3"/>
    <w:rsid w:val="005F38DE"/>
    <w:rsid w:val="00605690"/>
    <w:rsid w:val="0060681E"/>
    <w:rsid w:val="0061563D"/>
    <w:rsid w:val="00616001"/>
    <w:rsid w:val="00624446"/>
    <w:rsid w:val="00625749"/>
    <w:rsid w:val="00632116"/>
    <w:rsid w:val="0063455D"/>
    <w:rsid w:val="00636928"/>
    <w:rsid w:val="00637ECF"/>
    <w:rsid w:val="00643C0B"/>
    <w:rsid w:val="00650B96"/>
    <w:rsid w:val="00651772"/>
    <w:rsid w:val="006807E4"/>
    <w:rsid w:val="00681CD2"/>
    <w:rsid w:val="00686C82"/>
    <w:rsid w:val="006875E2"/>
    <w:rsid w:val="00691826"/>
    <w:rsid w:val="0069551B"/>
    <w:rsid w:val="006A5535"/>
    <w:rsid w:val="006B2A93"/>
    <w:rsid w:val="006D07C3"/>
    <w:rsid w:val="006D5AAE"/>
    <w:rsid w:val="006D60BF"/>
    <w:rsid w:val="006E32DF"/>
    <w:rsid w:val="006E441E"/>
    <w:rsid w:val="006F1B38"/>
    <w:rsid w:val="007030FB"/>
    <w:rsid w:val="00705D77"/>
    <w:rsid w:val="00710D3B"/>
    <w:rsid w:val="00722428"/>
    <w:rsid w:val="0072695C"/>
    <w:rsid w:val="00730820"/>
    <w:rsid w:val="00735D20"/>
    <w:rsid w:val="007362C5"/>
    <w:rsid w:val="00741527"/>
    <w:rsid w:val="00742538"/>
    <w:rsid w:val="007504D1"/>
    <w:rsid w:val="00755199"/>
    <w:rsid w:val="00756E5C"/>
    <w:rsid w:val="0075762F"/>
    <w:rsid w:val="007577F1"/>
    <w:rsid w:val="00761290"/>
    <w:rsid w:val="007674D2"/>
    <w:rsid w:val="007713C5"/>
    <w:rsid w:val="00774B65"/>
    <w:rsid w:val="00777B42"/>
    <w:rsid w:val="007811C6"/>
    <w:rsid w:val="00783160"/>
    <w:rsid w:val="00786DF3"/>
    <w:rsid w:val="007B3BBA"/>
    <w:rsid w:val="007C20A7"/>
    <w:rsid w:val="007D270C"/>
    <w:rsid w:val="007D2939"/>
    <w:rsid w:val="007D32FB"/>
    <w:rsid w:val="007F0464"/>
    <w:rsid w:val="007F47EA"/>
    <w:rsid w:val="00800028"/>
    <w:rsid w:val="00800B14"/>
    <w:rsid w:val="00803450"/>
    <w:rsid w:val="008064EC"/>
    <w:rsid w:val="00806E59"/>
    <w:rsid w:val="00810CBE"/>
    <w:rsid w:val="00811805"/>
    <w:rsid w:val="008138AE"/>
    <w:rsid w:val="00820C05"/>
    <w:rsid w:val="00821413"/>
    <w:rsid w:val="00823E47"/>
    <w:rsid w:val="00850712"/>
    <w:rsid w:val="00851A68"/>
    <w:rsid w:val="00853F85"/>
    <w:rsid w:val="00854568"/>
    <w:rsid w:val="0086005F"/>
    <w:rsid w:val="008710B6"/>
    <w:rsid w:val="00873CBB"/>
    <w:rsid w:val="00885B23"/>
    <w:rsid w:val="008942DA"/>
    <w:rsid w:val="00894BA3"/>
    <w:rsid w:val="00897ED9"/>
    <w:rsid w:val="008A5A9A"/>
    <w:rsid w:val="008A5AB0"/>
    <w:rsid w:val="008C1028"/>
    <w:rsid w:val="008D2A40"/>
    <w:rsid w:val="008E57B8"/>
    <w:rsid w:val="008E6230"/>
    <w:rsid w:val="008F06A6"/>
    <w:rsid w:val="00902289"/>
    <w:rsid w:val="00904636"/>
    <w:rsid w:val="009213F1"/>
    <w:rsid w:val="00927028"/>
    <w:rsid w:val="00927754"/>
    <w:rsid w:val="009355EA"/>
    <w:rsid w:val="0094174F"/>
    <w:rsid w:val="009536F8"/>
    <w:rsid w:val="00957245"/>
    <w:rsid w:val="00957F4B"/>
    <w:rsid w:val="00963B20"/>
    <w:rsid w:val="009656F7"/>
    <w:rsid w:val="00973EE2"/>
    <w:rsid w:val="00974850"/>
    <w:rsid w:val="00975668"/>
    <w:rsid w:val="00983B8A"/>
    <w:rsid w:val="009858EE"/>
    <w:rsid w:val="00987015"/>
    <w:rsid w:val="009A7045"/>
    <w:rsid w:val="009B4AED"/>
    <w:rsid w:val="009C3C26"/>
    <w:rsid w:val="009C4BBB"/>
    <w:rsid w:val="009C623A"/>
    <w:rsid w:val="009C6712"/>
    <w:rsid w:val="009C6C2C"/>
    <w:rsid w:val="009C7AA5"/>
    <w:rsid w:val="009D165D"/>
    <w:rsid w:val="009D199C"/>
    <w:rsid w:val="009D390A"/>
    <w:rsid w:val="009D3AB3"/>
    <w:rsid w:val="009D4FA2"/>
    <w:rsid w:val="009D6C27"/>
    <w:rsid w:val="009E2C99"/>
    <w:rsid w:val="009F6387"/>
    <w:rsid w:val="00A00221"/>
    <w:rsid w:val="00A01AEA"/>
    <w:rsid w:val="00A0448A"/>
    <w:rsid w:val="00A04BB5"/>
    <w:rsid w:val="00A05D51"/>
    <w:rsid w:val="00A065C3"/>
    <w:rsid w:val="00A06B9D"/>
    <w:rsid w:val="00A13778"/>
    <w:rsid w:val="00A159B3"/>
    <w:rsid w:val="00A2639C"/>
    <w:rsid w:val="00A30F24"/>
    <w:rsid w:val="00A32605"/>
    <w:rsid w:val="00A34780"/>
    <w:rsid w:val="00A43A61"/>
    <w:rsid w:val="00A5609D"/>
    <w:rsid w:val="00A578EC"/>
    <w:rsid w:val="00A57CCB"/>
    <w:rsid w:val="00A73FA7"/>
    <w:rsid w:val="00A925B2"/>
    <w:rsid w:val="00A93F6C"/>
    <w:rsid w:val="00A974D6"/>
    <w:rsid w:val="00AB44F3"/>
    <w:rsid w:val="00AC1BE6"/>
    <w:rsid w:val="00AC1D9E"/>
    <w:rsid w:val="00AC45C7"/>
    <w:rsid w:val="00AC5230"/>
    <w:rsid w:val="00AC7FA8"/>
    <w:rsid w:val="00AD0BD6"/>
    <w:rsid w:val="00AD3A9D"/>
    <w:rsid w:val="00AD7D24"/>
    <w:rsid w:val="00AE1AD6"/>
    <w:rsid w:val="00AE1FF4"/>
    <w:rsid w:val="00AE2029"/>
    <w:rsid w:val="00AE2966"/>
    <w:rsid w:val="00AE2E28"/>
    <w:rsid w:val="00AE2F52"/>
    <w:rsid w:val="00AE3F62"/>
    <w:rsid w:val="00AE42C5"/>
    <w:rsid w:val="00AE55A2"/>
    <w:rsid w:val="00AE55CE"/>
    <w:rsid w:val="00AE5692"/>
    <w:rsid w:val="00AE5C0A"/>
    <w:rsid w:val="00AF0FBE"/>
    <w:rsid w:val="00AF1BE6"/>
    <w:rsid w:val="00B12A3B"/>
    <w:rsid w:val="00B147BC"/>
    <w:rsid w:val="00B15491"/>
    <w:rsid w:val="00B21ADA"/>
    <w:rsid w:val="00B267E8"/>
    <w:rsid w:val="00B2704E"/>
    <w:rsid w:val="00B32122"/>
    <w:rsid w:val="00B33027"/>
    <w:rsid w:val="00B42212"/>
    <w:rsid w:val="00B4592E"/>
    <w:rsid w:val="00B551A3"/>
    <w:rsid w:val="00B6111B"/>
    <w:rsid w:val="00B62B6C"/>
    <w:rsid w:val="00B64D89"/>
    <w:rsid w:val="00B6544F"/>
    <w:rsid w:val="00B66173"/>
    <w:rsid w:val="00B67BEC"/>
    <w:rsid w:val="00B75F16"/>
    <w:rsid w:val="00BA20CC"/>
    <w:rsid w:val="00BC124B"/>
    <w:rsid w:val="00BC453B"/>
    <w:rsid w:val="00BD54C7"/>
    <w:rsid w:val="00BE11C4"/>
    <w:rsid w:val="00BE1827"/>
    <w:rsid w:val="00BE1C5A"/>
    <w:rsid w:val="00BE6AE2"/>
    <w:rsid w:val="00BF1636"/>
    <w:rsid w:val="00BF6D72"/>
    <w:rsid w:val="00C00408"/>
    <w:rsid w:val="00C01259"/>
    <w:rsid w:val="00C168CE"/>
    <w:rsid w:val="00C21EF1"/>
    <w:rsid w:val="00C26D99"/>
    <w:rsid w:val="00C41968"/>
    <w:rsid w:val="00C45AC4"/>
    <w:rsid w:val="00C4608B"/>
    <w:rsid w:val="00C478DF"/>
    <w:rsid w:val="00C5480B"/>
    <w:rsid w:val="00C56AA9"/>
    <w:rsid w:val="00C63174"/>
    <w:rsid w:val="00C66410"/>
    <w:rsid w:val="00C765B9"/>
    <w:rsid w:val="00C819E8"/>
    <w:rsid w:val="00C90C4E"/>
    <w:rsid w:val="00CB3918"/>
    <w:rsid w:val="00CB3AC8"/>
    <w:rsid w:val="00CB4914"/>
    <w:rsid w:val="00CC381B"/>
    <w:rsid w:val="00CC4BF6"/>
    <w:rsid w:val="00CD18E8"/>
    <w:rsid w:val="00CD315D"/>
    <w:rsid w:val="00CD40A6"/>
    <w:rsid w:val="00CD5AB7"/>
    <w:rsid w:val="00CE1173"/>
    <w:rsid w:val="00CE254A"/>
    <w:rsid w:val="00CF2BEE"/>
    <w:rsid w:val="00CF7CC3"/>
    <w:rsid w:val="00D07A32"/>
    <w:rsid w:val="00D105E1"/>
    <w:rsid w:val="00D11B67"/>
    <w:rsid w:val="00D23BCC"/>
    <w:rsid w:val="00D24B9C"/>
    <w:rsid w:val="00D26C2F"/>
    <w:rsid w:val="00D3624A"/>
    <w:rsid w:val="00D376B4"/>
    <w:rsid w:val="00D41B94"/>
    <w:rsid w:val="00D47012"/>
    <w:rsid w:val="00D527AF"/>
    <w:rsid w:val="00D53150"/>
    <w:rsid w:val="00D66C58"/>
    <w:rsid w:val="00D7054A"/>
    <w:rsid w:val="00D727CE"/>
    <w:rsid w:val="00D755CB"/>
    <w:rsid w:val="00D765B9"/>
    <w:rsid w:val="00D8168F"/>
    <w:rsid w:val="00D830CE"/>
    <w:rsid w:val="00D83195"/>
    <w:rsid w:val="00D85E0A"/>
    <w:rsid w:val="00D865B5"/>
    <w:rsid w:val="00D929C9"/>
    <w:rsid w:val="00D934D9"/>
    <w:rsid w:val="00D95BE0"/>
    <w:rsid w:val="00D96738"/>
    <w:rsid w:val="00DA0022"/>
    <w:rsid w:val="00DA0B79"/>
    <w:rsid w:val="00DA1732"/>
    <w:rsid w:val="00DB05D1"/>
    <w:rsid w:val="00DB4EC1"/>
    <w:rsid w:val="00DC3330"/>
    <w:rsid w:val="00DD2C1F"/>
    <w:rsid w:val="00DD3F81"/>
    <w:rsid w:val="00DE4824"/>
    <w:rsid w:val="00E10EAE"/>
    <w:rsid w:val="00E146F2"/>
    <w:rsid w:val="00E16C84"/>
    <w:rsid w:val="00E27368"/>
    <w:rsid w:val="00E314CE"/>
    <w:rsid w:val="00E55D68"/>
    <w:rsid w:val="00E621AC"/>
    <w:rsid w:val="00E72973"/>
    <w:rsid w:val="00E771A6"/>
    <w:rsid w:val="00E81B29"/>
    <w:rsid w:val="00E95D03"/>
    <w:rsid w:val="00EA3AA8"/>
    <w:rsid w:val="00EA668A"/>
    <w:rsid w:val="00EB0073"/>
    <w:rsid w:val="00EB1464"/>
    <w:rsid w:val="00EC54E8"/>
    <w:rsid w:val="00ED2B58"/>
    <w:rsid w:val="00EE1541"/>
    <w:rsid w:val="00EE6186"/>
    <w:rsid w:val="00EE6882"/>
    <w:rsid w:val="00EF25ED"/>
    <w:rsid w:val="00EF3DD6"/>
    <w:rsid w:val="00EF4511"/>
    <w:rsid w:val="00F11015"/>
    <w:rsid w:val="00F1483E"/>
    <w:rsid w:val="00F15CF7"/>
    <w:rsid w:val="00F20EF5"/>
    <w:rsid w:val="00F22526"/>
    <w:rsid w:val="00F27477"/>
    <w:rsid w:val="00F3251C"/>
    <w:rsid w:val="00F328EC"/>
    <w:rsid w:val="00F41F92"/>
    <w:rsid w:val="00F431B6"/>
    <w:rsid w:val="00F5740D"/>
    <w:rsid w:val="00F57782"/>
    <w:rsid w:val="00F6065E"/>
    <w:rsid w:val="00F7290B"/>
    <w:rsid w:val="00F74521"/>
    <w:rsid w:val="00F75ACD"/>
    <w:rsid w:val="00F77437"/>
    <w:rsid w:val="00F81DBC"/>
    <w:rsid w:val="00F91C8F"/>
    <w:rsid w:val="00F95378"/>
    <w:rsid w:val="00FA1651"/>
    <w:rsid w:val="00FA2ADC"/>
    <w:rsid w:val="00FA3D96"/>
    <w:rsid w:val="00FC0456"/>
    <w:rsid w:val="00FC5EDC"/>
    <w:rsid w:val="00FE5DDA"/>
    <w:rsid w:val="00FF1AAC"/>
    <w:rsid w:val="00FF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14F8"/>
  <w15:chartTrackingRefBased/>
  <w15:docId w15:val="{B38EFA48-4CBF-4F0B-BE01-FD28B7E7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3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3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3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3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3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3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3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3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3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3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3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3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34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34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34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34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34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34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3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3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3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3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3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3450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0234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34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3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34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345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63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semiHidden/>
    <w:locked/>
    <w:rsid w:val="00651772"/>
    <w:rPr>
      <w:rFonts w:ascii="Calibri" w:hAnsi="Calibri" w:cs="Calibri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autoRedefine/>
    <w:uiPriority w:val="99"/>
    <w:semiHidden/>
    <w:unhideWhenUsed/>
    <w:qFormat/>
    <w:rsid w:val="00651772"/>
    <w:pPr>
      <w:spacing w:after="0" w:line="240" w:lineRule="auto"/>
    </w:pPr>
    <w:rPr>
      <w:rFonts w:ascii="Calibri" w:hAnsi="Calibri" w:cs="Calibri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51772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51772"/>
    <w:rPr>
      <w:vertAlign w:val="superscript"/>
    </w:rPr>
  </w:style>
  <w:style w:type="paragraph" w:customStyle="1" w:styleId="Default">
    <w:name w:val="Default"/>
    <w:rsid w:val="005B7E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5C6416"/>
  </w:style>
  <w:style w:type="character" w:styleId="Odwoaniedokomentarza">
    <w:name w:val="annotation reference"/>
    <w:basedOn w:val="Domylnaczcionkaakapitu"/>
    <w:uiPriority w:val="99"/>
    <w:semiHidden/>
    <w:unhideWhenUsed/>
    <w:rsid w:val="009D16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16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16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6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165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C76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765B9"/>
  </w:style>
  <w:style w:type="paragraph" w:styleId="Stopka">
    <w:name w:val="footer"/>
    <w:basedOn w:val="Normalny"/>
    <w:link w:val="StopkaZnak"/>
    <w:uiPriority w:val="99"/>
    <w:semiHidden/>
    <w:unhideWhenUsed/>
    <w:rsid w:val="00C76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765B9"/>
  </w:style>
  <w:style w:type="paragraph" w:styleId="Tekstdymka">
    <w:name w:val="Balloon Text"/>
    <w:basedOn w:val="Normalny"/>
    <w:link w:val="TekstdymkaZnak"/>
    <w:uiPriority w:val="99"/>
    <w:semiHidden/>
    <w:unhideWhenUsed/>
    <w:rsid w:val="00DB4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EC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F12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F023D2-2997-4263-987E-599F49886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00C643-E161-417E-A991-86C0B8055E40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9AF7E5D3-A8A6-47A4-A336-2B14647EA846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4.xml><?xml version="1.0" encoding="utf-8"?>
<ds:datastoreItem xmlns:ds="http://schemas.openxmlformats.org/officeDocument/2006/customXml" ds:itemID="{61B0BA93-4670-478C-8194-EBCAA058AFA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8F9470A-B386-4A4D-B716-C315E6C787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1704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Kallas</dc:creator>
  <cp:keywords/>
  <dc:description/>
  <cp:lastModifiedBy>Monika Kobak</cp:lastModifiedBy>
  <cp:revision>5</cp:revision>
  <dcterms:created xsi:type="dcterms:W3CDTF">2026-03-10T10:15:00Z</dcterms:created>
  <dcterms:modified xsi:type="dcterms:W3CDTF">2026-03-10T10:25:00Z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